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06" w:rsidRPr="006102BA" w:rsidRDefault="006102BA" w:rsidP="008F7A96">
      <w:pPr>
        <w:spacing w:line="240" w:lineRule="auto"/>
        <w:jc w:val="center"/>
        <w:rPr>
          <w:color w:val="FF0000"/>
        </w:rPr>
      </w:pPr>
      <w:r w:rsidRPr="006102BA">
        <w:rPr>
          <w:color w:val="FF0000"/>
          <w:sz w:val="28"/>
        </w:rPr>
        <w:t xml:space="preserve">Külső borítólap </w:t>
      </w:r>
      <w:r>
        <w:rPr>
          <w:color w:val="FF0000"/>
        </w:rPr>
        <w:t>MINTA (</w:t>
      </w:r>
      <w:r w:rsidRPr="006102BA">
        <w:rPr>
          <w:color w:val="FF0000"/>
          <w:sz w:val="28"/>
        </w:rPr>
        <w:t>Fekete műbőr, arany betűkkel</w:t>
      </w:r>
      <w:r>
        <w:rPr>
          <w:color w:val="FF0000"/>
        </w:rPr>
        <w:t>)</w:t>
      </w:r>
    </w:p>
    <w:p w:rsidR="00A00306" w:rsidRPr="00B74D0F" w:rsidRDefault="00A00306" w:rsidP="008F7A96">
      <w:pPr>
        <w:spacing w:line="240" w:lineRule="auto"/>
        <w:jc w:val="center"/>
        <w:rPr>
          <w:rFonts w:cs="Times New Roman"/>
          <w:sz w:val="36"/>
          <w:szCs w:val="36"/>
        </w:rPr>
      </w:pPr>
      <w:r w:rsidRPr="00B74D0F">
        <w:rPr>
          <w:rFonts w:cs="Times New Roman"/>
          <w:sz w:val="36"/>
          <w:szCs w:val="36"/>
        </w:rPr>
        <w:t>Széchenyi</w:t>
      </w:r>
      <w:r w:rsidRPr="00B74D0F">
        <w:rPr>
          <w:rFonts w:eastAsia="Arial" w:cs="Times New Roman"/>
          <w:sz w:val="36"/>
          <w:szCs w:val="36"/>
        </w:rPr>
        <w:t xml:space="preserve"> </w:t>
      </w:r>
      <w:r w:rsidRPr="00B74D0F">
        <w:rPr>
          <w:rFonts w:cs="Times New Roman"/>
          <w:sz w:val="36"/>
          <w:szCs w:val="36"/>
        </w:rPr>
        <w:t>István</w:t>
      </w:r>
      <w:r w:rsidRPr="00B74D0F">
        <w:rPr>
          <w:rFonts w:eastAsia="Arial" w:cs="Times New Roman"/>
          <w:sz w:val="36"/>
          <w:szCs w:val="36"/>
        </w:rPr>
        <w:t xml:space="preserve"> </w:t>
      </w:r>
      <w:r w:rsidRPr="00B74D0F">
        <w:rPr>
          <w:rFonts w:cs="Times New Roman"/>
          <w:sz w:val="36"/>
          <w:szCs w:val="36"/>
        </w:rPr>
        <w:t>Egyetem</w:t>
      </w:r>
    </w:p>
    <w:p w:rsidR="00B74D0F" w:rsidRPr="00B74D0F" w:rsidRDefault="00B74D0F" w:rsidP="00B74D0F">
      <w:pPr>
        <w:jc w:val="center"/>
        <w:rPr>
          <w:caps/>
          <w:sz w:val="36"/>
          <w:szCs w:val="28"/>
        </w:rPr>
      </w:pPr>
      <w:r w:rsidRPr="00B74D0F">
        <w:rPr>
          <w:sz w:val="36"/>
          <w:szCs w:val="28"/>
        </w:rPr>
        <w:t>Gépészmérnöki, Informatikai és Villamosmérnöki Kar</w:t>
      </w:r>
    </w:p>
    <w:p w:rsidR="00A00306" w:rsidRDefault="00A00306" w:rsidP="008F7A96">
      <w:pPr>
        <w:spacing w:line="240" w:lineRule="auto"/>
      </w:pPr>
    </w:p>
    <w:p w:rsidR="00A00306" w:rsidRDefault="00A00306" w:rsidP="008F7A96">
      <w:pPr>
        <w:spacing w:line="240" w:lineRule="auto"/>
      </w:pPr>
    </w:p>
    <w:p w:rsidR="00A00306" w:rsidRDefault="00A00306" w:rsidP="008F7A96">
      <w:pPr>
        <w:spacing w:line="240" w:lineRule="auto"/>
      </w:pPr>
    </w:p>
    <w:p w:rsidR="00A00306" w:rsidRDefault="00A00306" w:rsidP="008F7A96">
      <w:pPr>
        <w:spacing w:line="240" w:lineRule="auto"/>
      </w:pPr>
    </w:p>
    <w:p w:rsidR="00A00306" w:rsidRDefault="00A00306" w:rsidP="008F7A96">
      <w:pPr>
        <w:spacing w:line="240" w:lineRule="auto"/>
      </w:pPr>
    </w:p>
    <w:p w:rsidR="00A00306" w:rsidRDefault="00A00306" w:rsidP="008F7A96">
      <w:pPr>
        <w:spacing w:line="240" w:lineRule="auto"/>
        <w:jc w:val="center"/>
        <w:rPr>
          <w:rFonts w:ascii="Arial" w:hAnsi="Arial" w:cs="Arial"/>
          <w:b/>
          <w:bCs/>
          <w:color w:val="800000"/>
          <w:sz w:val="44"/>
          <w:szCs w:val="44"/>
        </w:rPr>
      </w:pPr>
      <w:r>
        <w:rPr>
          <w:rFonts w:ascii="Arial" w:hAnsi="Arial" w:cs="Arial"/>
          <w:b/>
          <w:bCs/>
          <w:color w:val="800000"/>
          <w:sz w:val="44"/>
          <w:szCs w:val="44"/>
        </w:rPr>
        <w:t xml:space="preserve"> </w:t>
      </w:r>
    </w:p>
    <w:p w:rsidR="00A00306" w:rsidRDefault="00A00306" w:rsidP="008F7A96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44"/>
          <w:szCs w:val="44"/>
        </w:rPr>
        <w:t>SZAKDOLGOZAT</w:t>
      </w:r>
      <w:r>
        <w:rPr>
          <w:rFonts w:ascii="Arial" w:eastAsia="Arial" w:hAnsi="Arial" w:cs="Arial"/>
          <w:b/>
          <w:bCs/>
          <w:sz w:val="44"/>
          <w:szCs w:val="44"/>
        </w:rPr>
        <w:t xml:space="preserve"> </w:t>
      </w:r>
    </w:p>
    <w:p w:rsidR="00A00306" w:rsidRDefault="00A00306" w:rsidP="008F7A96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A00306" w:rsidRDefault="00A00306" w:rsidP="008F7A96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A00306" w:rsidRDefault="00A00306" w:rsidP="008F7A96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A00306" w:rsidRDefault="00A00306" w:rsidP="008F7A96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A00306" w:rsidRDefault="00A00306" w:rsidP="008F7A96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A00306" w:rsidRDefault="00A00306" w:rsidP="008F7A96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A00306" w:rsidRDefault="00A00306" w:rsidP="008F7A96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A00306" w:rsidRDefault="00A00306" w:rsidP="008F7A96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A00306" w:rsidRDefault="00A00306" w:rsidP="008F7A96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A00306" w:rsidRPr="00F9281E" w:rsidRDefault="00F9281E" w:rsidP="008F7A96">
      <w:pPr>
        <w:spacing w:line="240" w:lineRule="auto"/>
        <w:jc w:val="center"/>
        <w:rPr>
          <w:rFonts w:ascii="Arial" w:hAnsi="Arial" w:cs="Arial"/>
          <w:color w:val="FF0000"/>
          <w:sz w:val="36"/>
          <w:szCs w:val="36"/>
        </w:rPr>
      </w:pPr>
      <w:r w:rsidRPr="00F9281E">
        <w:rPr>
          <w:rFonts w:ascii="Arial" w:hAnsi="Arial" w:cs="Arial"/>
          <w:b/>
          <w:bCs/>
          <w:color w:val="FF0000"/>
          <w:sz w:val="44"/>
          <w:szCs w:val="44"/>
        </w:rPr>
        <w:t>Hallgató neve</w:t>
      </w:r>
    </w:p>
    <w:p w:rsidR="00F9281E" w:rsidRDefault="00F9281E" w:rsidP="00F9281E">
      <w:pPr>
        <w:spacing w:line="252" w:lineRule="auto"/>
        <w:jc w:val="center"/>
        <w:rPr>
          <w:rFonts w:ascii="Arial" w:hAnsi="Arial" w:cs="Arial"/>
          <w:b/>
          <w:color w:val="800000"/>
          <w:sz w:val="32"/>
          <w:szCs w:val="32"/>
        </w:rPr>
      </w:pPr>
      <w:bookmarkStart w:id="0" w:name="__DdeLink__5_1370208666"/>
      <w:r>
        <w:rPr>
          <w:rFonts w:ascii="Arial" w:hAnsi="Arial" w:cs="Arial"/>
          <w:b/>
          <w:color w:val="800000"/>
          <w:sz w:val="32"/>
          <w:szCs w:val="32"/>
        </w:rPr>
        <w:t>[Szak</w:t>
      </w: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  <w:r>
        <w:rPr>
          <w:rFonts w:ascii="Arial" w:hAnsi="Arial" w:cs="Arial"/>
          <w:b/>
          <w:color w:val="800000"/>
          <w:sz w:val="32"/>
          <w:szCs w:val="32"/>
        </w:rPr>
        <w:t>neve</w:t>
      </w: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  <w:r>
        <w:rPr>
          <w:rFonts w:ascii="Arial" w:hAnsi="Arial" w:cs="Arial"/>
          <w:b/>
          <w:color w:val="800000"/>
          <w:sz w:val="32"/>
          <w:szCs w:val="32"/>
        </w:rPr>
        <w:t>és</w:t>
      </w: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  <w:r>
        <w:rPr>
          <w:rFonts w:ascii="Arial" w:hAnsi="Arial" w:cs="Arial"/>
          <w:b/>
          <w:color w:val="800000"/>
          <w:sz w:val="32"/>
          <w:szCs w:val="32"/>
        </w:rPr>
        <w:t>szintje</w:t>
      </w:r>
      <w:bookmarkEnd w:id="0"/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</w:p>
    <w:p w:rsidR="00F9281E" w:rsidRDefault="00F9281E" w:rsidP="00F9281E">
      <w:pPr>
        <w:spacing w:line="252" w:lineRule="auto"/>
        <w:jc w:val="center"/>
        <w:rPr>
          <w:rFonts w:ascii="Arial" w:hAnsi="Arial" w:cs="Arial"/>
          <w:color w:val="800000"/>
          <w:sz w:val="36"/>
          <w:szCs w:val="36"/>
        </w:rPr>
      </w:pPr>
      <w:proofErr w:type="spellStart"/>
      <w:r>
        <w:rPr>
          <w:rFonts w:ascii="Arial" w:hAnsi="Arial" w:cs="Arial"/>
          <w:b/>
          <w:color w:val="800000"/>
          <w:sz w:val="32"/>
          <w:szCs w:val="32"/>
        </w:rPr>
        <w:t>Pl</w:t>
      </w:r>
      <w:proofErr w:type="spellEnd"/>
      <w:r>
        <w:rPr>
          <w:rFonts w:ascii="Arial" w:hAnsi="Arial" w:cs="Arial"/>
          <w:b/>
          <w:color w:val="800000"/>
          <w:sz w:val="32"/>
          <w:szCs w:val="32"/>
        </w:rPr>
        <w:t>:</w:t>
      </w:r>
      <w:r w:rsidR="0061465D">
        <w:rPr>
          <w:rFonts w:ascii="Arial" w:eastAsia="Times New Roman" w:hAnsi="Arial" w:cs="Arial"/>
          <w:b/>
          <w:color w:val="800000"/>
          <w:sz w:val="32"/>
          <w:szCs w:val="32"/>
        </w:rPr>
        <w:t xml:space="preserve"> Mérnöktanár MA</w:t>
      </w:r>
      <w:r>
        <w:rPr>
          <w:rFonts w:ascii="Arial" w:eastAsia="Times New Roman" w:hAnsi="Arial" w:cs="Arial"/>
          <w:b/>
          <w:color w:val="800000"/>
          <w:sz w:val="32"/>
          <w:szCs w:val="32"/>
        </w:rPr>
        <w:t xml:space="preserve"> </w:t>
      </w:r>
      <w:r>
        <w:rPr>
          <w:rFonts w:ascii="Arial" w:hAnsi="Arial" w:cs="Arial"/>
          <w:b/>
          <w:color w:val="800000"/>
          <w:sz w:val="32"/>
          <w:szCs w:val="32"/>
        </w:rPr>
        <w:t>szak]</w:t>
      </w:r>
    </w:p>
    <w:p w:rsidR="00A00306" w:rsidRDefault="00A00306" w:rsidP="008F7A96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:rsidR="008F7A96" w:rsidRDefault="008F7A96" w:rsidP="008F7A96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:rsidR="008F7A96" w:rsidRDefault="008F7A96" w:rsidP="008F7A96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800000"/>
          <w:sz w:val="36"/>
          <w:szCs w:val="36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55F8F" wp14:editId="3A7FDAD3">
                <wp:simplePos x="0" y="0"/>
                <wp:positionH relativeFrom="column">
                  <wp:posOffset>205105</wp:posOffset>
                </wp:positionH>
                <wp:positionV relativeFrom="paragraph">
                  <wp:posOffset>-2540</wp:posOffset>
                </wp:positionV>
                <wp:extent cx="571500" cy="2698750"/>
                <wp:effectExtent l="0" t="0" r="0" b="635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9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06" w:rsidRPr="00A8515F" w:rsidRDefault="00F9281E" w:rsidP="00A00306">
                            <w:pPr>
                              <w:tabs>
                                <w:tab w:val="center" w:pos="7371"/>
                              </w:tabs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9281E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Név</w:t>
                            </w:r>
                            <w:r w:rsidR="0071570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évszám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55F8F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16.15pt;margin-top:-.2pt;width:45pt;height:2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" stroked="f">
                <v:textbox style="layout-flow:vertical;mso-layout-flow-alt:bottom-to-top">
                  <w:txbxContent>
                    <w:p w:rsidR="00A00306" w:rsidRPr="00A8515F" w:rsidRDefault="00F9281E" w:rsidP="00A00306">
                      <w:pPr>
                        <w:tabs>
                          <w:tab w:val="center" w:pos="7371"/>
                        </w:tabs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9281E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Név</w:t>
                      </w:r>
                      <w:r w:rsidR="0071570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évszám</w:t>
                      </w:r>
                    </w:p>
                  </w:txbxContent>
                </v:textbox>
              </v:shape>
            </w:pict>
          </mc:Fallback>
        </mc:AlternateContent>
      </w:r>
    </w:p>
    <w:p w:rsidR="008F7A96" w:rsidRDefault="008F7A96" w:rsidP="008F7A96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:rsidR="008F7A96" w:rsidRDefault="008F7A96" w:rsidP="008F7A96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:rsidR="008F7A96" w:rsidRDefault="008F7A96" w:rsidP="008F7A96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:rsidR="008F7A96" w:rsidRDefault="008F7A96" w:rsidP="008F7A96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:rsidR="008F7A96" w:rsidRDefault="008F7A96" w:rsidP="008F7A96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:rsidR="008F7A96" w:rsidRDefault="008F7A96" w:rsidP="008F7A96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:rsidR="008F7A96" w:rsidRDefault="008F7A96" w:rsidP="008F7A96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:rsidR="008F7A96" w:rsidRDefault="008F7A96" w:rsidP="008F7A96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:rsidR="00A00306" w:rsidRPr="00E30CE4" w:rsidRDefault="006B4EDB" w:rsidP="008F7A96">
      <w:pPr>
        <w:spacing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20x</w:t>
      </w:r>
      <w:r w:rsidR="00F9281E">
        <w:rPr>
          <w:rFonts w:ascii="Arial" w:hAnsi="Arial" w:cs="Arial"/>
          <w:b/>
          <w:color w:val="FF0000"/>
          <w:sz w:val="36"/>
          <w:szCs w:val="36"/>
        </w:rPr>
        <w:t>x (beadás éve)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0"/>
        <w:gridCol w:w="5760"/>
        <w:gridCol w:w="1965"/>
      </w:tblGrid>
      <w:tr w:rsidR="00FE2EDD" w:rsidTr="00A00306">
        <w:trPr>
          <w:trHeight w:val="1920"/>
        </w:trPr>
        <w:tc>
          <w:tcPr>
            <w:tcW w:w="1920" w:type="dxa"/>
            <w:shd w:val="clear" w:color="auto" w:fill="auto"/>
          </w:tcPr>
          <w:p w:rsidR="00FE2EDD" w:rsidRDefault="00FE2EDD" w:rsidP="00A00306">
            <w:pPr>
              <w:pStyle w:val="Tblzattartalom"/>
              <w:snapToGrid w:val="0"/>
              <w:rPr>
                <w:sz w:val="28"/>
              </w:rPr>
            </w:pPr>
            <w:r>
              <w:rPr>
                <w:b/>
                <w:noProof/>
                <w:lang w:eastAsia="hu-HU" w:bidi="ar-SA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1911D744" wp14:editId="5C7C0B64">
                  <wp:simplePos x="0" y="0"/>
                  <wp:positionH relativeFrom="column">
                    <wp:posOffset>164318</wp:posOffset>
                  </wp:positionH>
                  <wp:positionV relativeFrom="paragraph">
                    <wp:posOffset>-1710</wp:posOffset>
                  </wp:positionV>
                  <wp:extent cx="820800" cy="982800"/>
                  <wp:effectExtent l="0" t="0" r="0" b="8255"/>
                  <wp:wrapNone/>
                  <wp:docPr id="80" name="Kép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00" cy="98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shd w:val="clear" w:color="auto" w:fill="auto"/>
          </w:tcPr>
          <w:p w:rsidR="00FE2EDD" w:rsidRDefault="00FE2EDD" w:rsidP="000E2293">
            <w:pPr>
              <w:snapToGrid w:val="0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SZÉCHENYI</w:t>
            </w:r>
            <w:r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ISTVÁN</w:t>
            </w:r>
            <w:r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EGYETEM</w:t>
            </w:r>
          </w:p>
          <w:p w:rsidR="00B74D0F" w:rsidRPr="00B156EE" w:rsidRDefault="00B74D0F" w:rsidP="00B74D0F">
            <w:pPr>
              <w:spacing w:line="240" w:lineRule="auto"/>
              <w:jc w:val="center"/>
              <w:rPr>
                <w:caps/>
                <w:sz w:val="28"/>
                <w:szCs w:val="28"/>
              </w:rPr>
            </w:pPr>
            <w:r w:rsidRPr="00B156EE">
              <w:rPr>
                <w:sz w:val="28"/>
                <w:szCs w:val="28"/>
              </w:rPr>
              <w:t>GÉPÉSZMÉRNÖKI, INFORMATIKAI ÉS VILLAMOSMÉRNÖKI KAR</w:t>
            </w:r>
          </w:p>
          <w:p w:rsidR="00FE2EDD" w:rsidRPr="00A8515F" w:rsidRDefault="00A53E68" w:rsidP="00A53E68">
            <w:pPr>
              <w:spacing w:line="276" w:lineRule="auto"/>
              <w:jc w:val="center"/>
              <w:rPr>
                <w:caps/>
                <w:kern w:val="36"/>
                <w:sz w:val="32"/>
                <w:szCs w:val="32"/>
              </w:rPr>
            </w:pPr>
            <w:r>
              <w:rPr>
                <w:caps/>
                <w:kern w:val="36"/>
                <w:sz w:val="32"/>
                <w:szCs w:val="32"/>
              </w:rPr>
              <w:t>Tanárképző központ</w:t>
            </w:r>
          </w:p>
        </w:tc>
        <w:tc>
          <w:tcPr>
            <w:tcW w:w="1965" w:type="dxa"/>
            <w:shd w:val="clear" w:color="auto" w:fill="auto"/>
          </w:tcPr>
          <w:p w:rsidR="00FE2EDD" w:rsidRDefault="00FE2EDD" w:rsidP="000E2293">
            <w:pPr>
              <w:pStyle w:val="Tblzattartalom"/>
              <w:snapToGrid w:val="0"/>
              <w:jc w:val="center"/>
            </w:pPr>
          </w:p>
        </w:tc>
      </w:tr>
    </w:tbl>
    <w:p w:rsidR="00FE2EDD" w:rsidRDefault="00FE2EDD" w:rsidP="00FE2EDD">
      <w:pPr>
        <w:spacing w:line="252" w:lineRule="auto"/>
        <w:jc w:val="center"/>
      </w:pPr>
    </w:p>
    <w:p w:rsidR="00B74D0F" w:rsidRDefault="00B74D0F" w:rsidP="00FE2EDD">
      <w:pPr>
        <w:spacing w:line="252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FE2EDD" w:rsidRDefault="00FE2EDD" w:rsidP="00FE2EDD">
      <w:pPr>
        <w:spacing w:line="252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 w:rsidRPr="00992C27">
        <w:rPr>
          <w:rFonts w:ascii="Arial" w:hAnsi="Arial" w:cs="Arial"/>
          <w:b/>
          <w:bCs/>
          <w:sz w:val="44"/>
          <w:szCs w:val="44"/>
        </w:rPr>
        <w:t>SZAKDOLGOZAT</w:t>
      </w:r>
      <w:r w:rsidRPr="00992C27">
        <w:rPr>
          <w:rFonts w:ascii="Arial" w:eastAsia="Arial" w:hAnsi="Arial" w:cs="Arial"/>
          <w:b/>
          <w:bCs/>
          <w:sz w:val="44"/>
          <w:szCs w:val="44"/>
        </w:rPr>
        <w:t xml:space="preserve"> </w:t>
      </w:r>
    </w:p>
    <w:p w:rsidR="004A33B6" w:rsidRDefault="004A33B6" w:rsidP="00FE2EDD">
      <w:pPr>
        <w:spacing w:line="252" w:lineRule="auto"/>
        <w:jc w:val="center"/>
        <w:rPr>
          <w:b/>
          <w:sz w:val="52"/>
          <w:szCs w:val="52"/>
        </w:rPr>
      </w:pPr>
    </w:p>
    <w:p w:rsidR="004A33B6" w:rsidRDefault="004A33B6" w:rsidP="00FE2EDD">
      <w:pPr>
        <w:spacing w:line="252" w:lineRule="auto"/>
        <w:jc w:val="center"/>
        <w:rPr>
          <w:b/>
          <w:sz w:val="52"/>
          <w:szCs w:val="52"/>
        </w:rPr>
      </w:pPr>
    </w:p>
    <w:p w:rsidR="00B74D0F" w:rsidRDefault="00B74D0F" w:rsidP="00FE2EDD">
      <w:pPr>
        <w:spacing w:line="252" w:lineRule="auto"/>
        <w:jc w:val="center"/>
        <w:rPr>
          <w:b/>
          <w:sz w:val="52"/>
          <w:szCs w:val="52"/>
        </w:rPr>
      </w:pPr>
    </w:p>
    <w:p w:rsidR="00C5520E" w:rsidRPr="00E30CE4" w:rsidRDefault="00F9281E" w:rsidP="00C5520E">
      <w:pPr>
        <w:pStyle w:val="Textbodyindent"/>
        <w:spacing w:before="240"/>
        <w:jc w:val="center"/>
        <w:rPr>
          <w:b/>
          <w:color w:val="FF0000"/>
        </w:rPr>
      </w:pPr>
      <w:r>
        <w:rPr>
          <w:b/>
          <w:color w:val="FF0000"/>
          <w:sz w:val="44"/>
        </w:rPr>
        <w:t>A dolgozat címe</w:t>
      </w:r>
    </w:p>
    <w:p w:rsidR="00FE2EDD" w:rsidRPr="004A33B6" w:rsidRDefault="00FE2EDD" w:rsidP="00FE2EDD">
      <w:pPr>
        <w:spacing w:before="1080" w:line="252" w:lineRule="auto"/>
        <w:jc w:val="center"/>
        <w:rPr>
          <w:b/>
          <w:sz w:val="44"/>
          <w:szCs w:val="44"/>
        </w:rPr>
      </w:pPr>
    </w:p>
    <w:p w:rsidR="0033116A" w:rsidRDefault="0033116A" w:rsidP="00FE2EDD">
      <w:pPr>
        <w:spacing w:before="1080" w:line="252" w:lineRule="auto"/>
        <w:jc w:val="center"/>
        <w:rPr>
          <w:rFonts w:ascii="Arial" w:hAnsi="Arial" w:cs="Arial"/>
          <w:noProof/>
          <w:sz w:val="20"/>
          <w:szCs w:val="20"/>
          <w:lang w:eastAsia="hu-HU"/>
        </w:rPr>
      </w:pPr>
    </w:p>
    <w:p w:rsidR="00FE2EDD" w:rsidRPr="00F9281E" w:rsidRDefault="00F9281E" w:rsidP="006C7EFC">
      <w:pPr>
        <w:spacing w:before="1080" w:line="252" w:lineRule="auto"/>
        <w:jc w:val="center"/>
        <w:rPr>
          <w:b/>
          <w:color w:val="FF0000"/>
          <w:sz w:val="44"/>
          <w:szCs w:val="44"/>
        </w:rPr>
      </w:pPr>
      <w:r w:rsidRPr="00F9281E">
        <w:rPr>
          <w:b/>
          <w:color w:val="FF0000"/>
          <w:sz w:val="44"/>
          <w:szCs w:val="44"/>
        </w:rPr>
        <w:t>Hallgató neve</w:t>
      </w:r>
    </w:p>
    <w:p w:rsidR="00F9281E" w:rsidRDefault="00F9281E" w:rsidP="00F9281E">
      <w:pPr>
        <w:spacing w:line="252" w:lineRule="auto"/>
        <w:jc w:val="center"/>
        <w:rPr>
          <w:rFonts w:eastAsia="Times New Roman"/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[Szak</w:t>
      </w:r>
      <w:r>
        <w:rPr>
          <w:rFonts w:eastAsia="Times New Roman"/>
          <w:b/>
          <w:color w:val="800000"/>
          <w:sz w:val="32"/>
          <w:szCs w:val="32"/>
        </w:rPr>
        <w:t xml:space="preserve"> </w:t>
      </w:r>
      <w:r>
        <w:rPr>
          <w:b/>
          <w:color w:val="800000"/>
          <w:sz w:val="32"/>
          <w:szCs w:val="32"/>
        </w:rPr>
        <w:t>neve</w:t>
      </w:r>
      <w:r>
        <w:rPr>
          <w:rFonts w:eastAsia="Times New Roman"/>
          <w:b/>
          <w:color w:val="800000"/>
          <w:sz w:val="32"/>
          <w:szCs w:val="32"/>
        </w:rPr>
        <w:t xml:space="preserve"> </w:t>
      </w:r>
      <w:r>
        <w:rPr>
          <w:b/>
          <w:color w:val="800000"/>
          <w:sz w:val="32"/>
          <w:szCs w:val="32"/>
        </w:rPr>
        <w:t>és</w:t>
      </w:r>
      <w:r>
        <w:rPr>
          <w:rFonts w:eastAsia="Times New Roman"/>
          <w:b/>
          <w:color w:val="800000"/>
          <w:sz w:val="32"/>
          <w:szCs w:val="32"/>
        </w:rPr>
        <w:t xml:space="preserve"> </w:t>
      </w:r>
      <w:r>
        <w:rPr>
          <w:b/>
          <w:color w:val="800000"/>
          <w:sz w:val="32"/>
          <w:szCs w:val="32"/>
        </w:rPr>
        <w:t>szintje</w:t>
      </w:r>
      <w:r>
        <w:rPr>
          <w:rFonts w:eastAsia="Times New Roman"/>
          <w:b/>
          <w:color w:val="800000"/>
          <w:sz w:val="32"/>
          <w:szCs w:val="32"/>
        </w:rPr>
        <w:t xml:space="preserve"> </w:t>
      </w:r>
    </w:p>
    <w:p w:rsidR="00F9281E" w:rsidRDefault="00F9281E" w:rsidP="00F9281E">
      <w:pPr>
        <w:spacing w:line="252" w:lineRule="auto"/>
        <w:jc w:val="center"/>
        <w:rPr>
          <w:b/>
          <w:color w:val="800000"/>
          <w:sz w:val="32"/>
          <w:szCs w:val="32"/>
        </w:rPr>
      </w:pPr>
      <w:proofErr w:type="spellStart"/>
      <w:r>
        <w:rPr>
          <w:b/>
          <w:color w:val="800000"/>
          <w:sz w:val="32"/>
          <w:szCs w:val="32"/>
        </w:rPr>
        <w:t>Pl</w:t>
      </w:r>
      <w:proofErr w:type="spellEnd"/>
      <w:r>
        <w:rPr>
          <w:b/>
          <w:color w:val="800000"/>
          <w:sz w:val="32"/>
          <w:szCs w:val="32"/>
        </w:rPr>
        <w:t>:</w:t>
      </w:r>
      <w:r>
        <w:rPr>
          <w:rFonts w:eastAsia="Times New Roman"/>
          <w:b/>
          <w:color w:val="800000"/>
          <w:sz w:val="32"/>
          <w:szCs w:val="32"/>
        </w:rPr>
        <w:t xml:space="preserve"> </w:t>
      </w:r>
      <w:r>
        <w:rPr>
          <w:b/>
          <w:color w:val="800000"/>
          <w:sz w:val="32"/>
          <w:szCs w:val="32"/>
        </w:rPr>
        <w:t>Mérnöktanár MA</w:t>
      </w:r>
      <w:r>
        <w:rPr>
          <w:rFonts w:eastAsia="Times New Roman"/>
          <w:b/>
          <w:color w:val="800000"/>
          <w:sz w:val="32"/>
          <w:szCs w:val="32"/>
        </w:rPr>
        <w:t xml:space="preserve"> </w:t>
      </w:r>
      <w:r>
        <w:rPr>
          <w:b/>
          <w:color w:val="800000"/>
          <w:sz w:val="32"/>
          <w:szCs w:val="32"/>
        </w:rPr>
        <w:t>szak]</w:t>
      </w:r>
    </w:p>
    <w:p w:rsidR="00F9281E" w:rsidRDefault="00F9281E" w:rsidP="00F9281E">
      <w:pPr>
        <w:spacing w:line="252" w:lineRule="auto"/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[Specializáció</w:t>
      </w:r>
      <w:r>
        <w:rPr>
          <w:rFonts w:eastAsia="Times New Roman"/>
          <w:b/>
          <w:color w:val="800000"/>
          <w:sz w:val="32"/>
          <w:szCs w:val="32"/>
        </w:rPr>
        <w:t xml:space="preserve"> </w:t>
      </w:r>
      <w:r>
        <w:rPr>
          <w:b/>
          <w:color w:val="800000"/>
          <w:sz w:val="32"/>
          <w:szCs w:val="32"/>
        </w:rPr>
        <w:t>neve]</w:t>
      </w:r>
    </w:p>
    <w:p w:rsidR="00FE2EDD" w:rsidRPr="00F9281E" w:rsidRDefault="00F9281E" w:rsidP="00FE2EDD">
      <w:pPr>
        <w:spacing w:line="252" w:lineRule="auto"/>
        <w:jc w:val="center"/>
        <w:rPr>
          <w:b/>
          <w:color w:val="C00000"/>
          <w:sz w:val="32"/>
        </w:rPr>
      </w:pPr>
      <w:proofErr w:type="spellStart"/>
      <w:r w:rsidRPr="00F9281E">
        <w:rPr>
          <w:b/>
          <w:color w:val="C00000"/>
          <w:sz w:val="32"/>
          <w:szCs w:val="32"/>
        </w:rPr>
        <w:t>pl</w:t>
      </w:r>
      <w:proofErr w:type="spellEnd"/>
      <w:r w:rsidRPr="00F9281E">
        <w:rPr>
          <w:b/>
          <w:color w:val="C00000"/>
          <w:sz w:val="32"/>
          <w:szCs w:val="32"/>
        </w:rPr>
        <w:t>:</w:t>
      </w:r>
      <w:r w:rsidR="006C7EFC" w:rsidRPr="00F9281E">
        <w:rPr>
          <w:b/>
          <w:color w:val="C00000"/>
          <w:sz w:val="32"/>
          <w:szCs w:val="32"/>
        </w:rPr>
        <w:t>gépész</w:t>
      </w:r>
      <w:r w:rsidR="00FE2EDD" w:rsidRPr="00F9281E">
        <w:rPr>
          <w:b/>
          <w:color w:val="C00000"/>
          <w:sz w:val="32"/>
          <w:szCs w:val="32"/>
        </w:rPr>
        <w:t xml:space="preserve"> s</w:t>
      </w:r>
      <w:r w:rsidR="00E30CE4" w:rsidRPr="00F9281E">
        <w:rPr>
          <w:b/>
          <w:color w:val="C00000"/>
          <w:sz w:val="32"/>
          <w:szCs w:val="32"/>
        </w:rPr>
        <w:t>pecializáció</w:t>
      </w:r>
    </w:p>
    <w:p w:rsidR="00FE2EDD" w:rsidRDefault="00FE2EDD" w:rsidP="00FE2EDD">
      <w:pPr>
        <w:spacing w:before="240" w:line="252" w:lineRule="auto"/>
        <w:jc w:val="center"/>
        <w:rPr>
          <w:b/>
          <w:sz w:val="32"/>
          <w:szCs w:val="44"/>
        </w:rPr>
      </w:pPr>
    </w:p>
    <w:p w:rsidR="00B74D0F" w:rsidRDefault="00FE2EDD" w:rsidP="00FE2EDD">
      <w:pPr>
        <w:spacing w:before="120" w:line="252" w:lineRule="auto"/>
        <w:jc w:val="center"/>
        <w:rPr>
          <w:b/>
          <w:color w:val="FF0000"/>
          <w:sz w:val="32"/>
          <w:szCs w:val="44"/>
        </w:rPr>
      </w:pPr>
      <w:r w:rsidRPr="00E30CE4">
        <w:rPr>
          <w:b/>
          <w:color w:val="FF0000"/>
          <w:sz w:val="32"/>
          <w:szCs w:val="44"/>
        </w:rPr>
        <w:t>Győr,</w:t>
      </w:r>
      <w:r w:rsidRPr="00E30CE4">
        <w:rPr>
          <w:rFonts w:eastAsia="Times New Roman" w:cs="Times New Roman"/>
          <w:b/>
          <w:color w:val="FF0000"/>
          <w:sz w:val="32"/>
          <w:szCs w:val="44"/>
        </w:rPr>
        <w:t xml:space="preserve"> </w:t>
      </w:r>
      <w:r w:rsidR="00296046">
        <w:rPr>
          <w:b/>
          <w:color w:val="FF0000"/>
          <w:sz w:val="32"/>
          <w:szCs w:val="44"/>
        </w:rPr>
        <w:t>20</w:t>
      </w:r>
      <w:r w:rsidR="00BF2913">
        <w:rPr>
          <w:b/>
          <w:color w:val="FF0000"/>
          <w:sz w:val="32"/>
          <w:szCs w:val="44"/>
        </w:rPr>
        <w:t>X</w:t>
      </w:r>
      <w:r w:rsidR="00F9281E">
        <w:rPr>
          <w:b/>
          <w:color w:val="FF0000"/>
          <w:sz w:val="32"/>
          <w:szCs w:val="44"/>
        </w:rPr>
        <w:t>X</w:t>
      </w:r>
      <w:r w:rsidR="00407A8C" w:rsidRPr="00E30CE4">
        <w:rPr>
          <w:b/>
          <w:color w:val="FF0000"/>
          <w:sz w:val="32"/>
          <w:szCs w:val="44"/>
        </w:rPr>
        <w:t>.</w:t>
      </w:r>
    </w:p>
    <w:p w:rsidR="00B74D0F" w:rsidRDefault="00B74D0F">
      <w:pPr>
        <w:spacing w:after="200" w:line="276" w:lineRule="auto"/>
        <w:jc w:val="left"/>
        <w:rPr>
          <w:b/>
          <w:color w:val="FF0000"/>
          <w:sz w:val="32"/>
          <w:szCs w:val="44"/>
        </w:rPr>
      </w:pPr>
      <w:r>
        <w:rPr>
          <w:b/>
          <w:color w:val="FF0000"/>
          <w:sz w:val="32"/>
          <w:szCs w:val="44"/>
        </w:rPr>
        <w:br w:type="page"/>
      </w:r>
    </w:p>
    <w:p w:rsidR="00B74D0F" w:rsidRPr="00B74D0F" w:rsidRDefault="00B74D0F" w:rsidP="00B74D0F">
      <w:pPr>
        <w:pStyle w:val="Cmsor1"/>
        <w:keepLines w:val="0"/>
        <w:pageBreakBefore/>
        <w:widowControl w:val="0"/>
        <w:tabs>
          <w:tab w:val="num" w:pos="0"/>
        </w:tabs>
        <w:suppressAutoHyphens/>
        <w:spacing w:before="240" w:after="120"/>
        <w:ind w:left="432" w:hanging="432"/>
        <w:jc w:val="center"/>
        <w:rPr>
          <w:rFonts w:ascii="Arial" w:hAnsi="Arial" w:cs="Arial"/>
          <w:color w:val="auto"/>
          <w:sz w:val="32"/>
          <w:szCs w:val="32"/>
        </w:rPr>
      </w:pPr>
      <w:r w:rsidRPr="00B74D0F">
        <w:rPr>
          <w:rFonts w:ascii="Arial" w:hAnsi="Arial" w:cs="Arial"/>
          <w:color w:val="auto"/>
          <w:sz w:val="32"/>
          <w:szCs w:val="32"/>
        </w:rPr>
        <w:lastRenderedPageBreak/>
        <w:t xml:space="preserve">Feladat-kiíró lap szakdolgozathoz </w:t>
      </w:r>
    </w:p>
    <w:p w:rsidR="00B74D0F" w:rsidRPr="002B4A47" w:rsidRDefault="00B74D0F" w:rsidP="00B74D0F">
      <w:pPr>
        <w:pStyle w:val="Textbodyindent"/>
        <w:spacing w:before="240" w:after="0"/>
        <w:ind w:left="0"/>
        <w:rPr>
          <w:b/>
        </w:rPr>
      </w:pPr>
    </w:p>
    <w:p w:rsidR="00B74D0F" w:rsidRDefault="00B74D0F" w:rsidP="00B74D0F">
      <w:pPr>
        <w:tabs>
          <w:tab w:val="left" w:pos="2127"/>
        </w:tabs>
        <w:rPr>
          <w:rFonts w:eastAsia="Arial"/>
          <w:b/>
          <w:bCs/>
        </w:rPr>
      </w:pPr>
      <w:r w:rsidRPr="002B4A47">
        <w:rPr>
          <w:b/>
          <w:bCs/>
          <w:u w:val="single"/>
        </w:rPr>
        <w:t>Hallgató</w:t>
      </w:r>
      <w:r w:rsidRPr="002B4A47">
        <w:rPr>
          <w:rFonts w:eastAsia="Arial"/>
          <w:b/>
          <w:bCs/>
          <w:u w:val="single"/>
        </w:rPr>
        <w:t xml:space="preserve"> </w:t>
      </w:r>
      <w:r>
        <w:rPr>
          <w:b/>
          <w:bCs/>
          <w:u w:val="single"/>
        </w:rPr>
        <w:t>adatai</w:t>
      </w:r>
      <w:r w:rsidRPr="002B4A47">
        <w:rPr>
          <w:b/>
          <w:bCs/>
          <w:u w:val="single"/>
        </w:rPr>
        <w:t>:</w:t>
      </w:r>
      <w:r>
        <w:rPr>
          <w:rFonts w:eastAsia="Arial"/>
          <w:b/>
          <w:bCs/>
        </w:rPr>
        <w:t xml:space="preserve">  </w:t>
      </w:r>
    </w:p>
    <w:p w:rsidR="00B74D0F" w:rsidRDefault="00B74D0F" w:rsidP="00B74D0F">
      <w:pPr>
        <w:tabs>
          <w:tab w:val="left" w:pos="2127"/>
        </w:tabs>
        <w:rPr>
          <w:rFonts w:eastAsia="Arial"/>
          <w:b/>
          <w:bCs/>
        </w:rPr>
      </w:pPr>
    </w:p>
    <w:p w:rsidR="00B74D0F" w:rsidRPr="002B4A47" w:rsidRDefault="00B74D0F" w:rsidP="00B74D0F">
      <w:pPr>
        <w:tabs>
          <w:tab w:val="left" w:pos="2127"/>
        </w:tabs>
        <w:ind w:left="284"/>
        <w:rPr>
          <w:b/>
          <w:bCs/>
        </w:rPr>
      </w:pPr>
      <w:r>
        <w:rPr>
          <w:rFonts w:eastAsia="Arial"/>
          <w:b/>
          <w:bCs/>
        </w:rPr>
        <w:t xml:space="preserve">név:        </w:t>
      </w:r>
      <w:r>
        <w:rPr>
          <w:rFonts w:eastAsia="Arial"/>
          <w:b/>
          <w:bCs/>
        </w:rPr>
        <w:tab/>
      </w:r>
      <w:r>
        <w:rPr>
          <w:rFonts w:eastAsia="Arial"/>
          <w:b/>
          <w:bCs/>
        </w:rPr>
        <w:tab/>
      </w:r>
      <w:r>
        <w:rPr>
          <w:rFonts w:eastAsia="Arial"/>
          <w:b/>
          <w:bCs/>
        </w:rPr>
        <w:tab/>
      </w:r>
      <w:r>
        <w:rPr>
          <w:rFonts w:eastAsia="Arial"/>
          <w:b/>
          <w:bCs/>
        </w:rPr>
        <w:tab/>
      </w:r>
      <w:r>
        <w:rPr>
          <w:rFonts w:eastAsia="Arial"/>
          <w:b/>
          <w:bCs/>
        </w:rPr>
        <w:tab/>
      </w:r>
      <w:r>
        <w:rPr>
          <w:rFonts w:eastAsia="Arial"/>
          <w:b/>
          <w:bCs/>
        </w:rPr>
        <w:tab/>
      </w:r>
      <w:proofErr w:type="spellStart"/>
      <w:r>
        <w:rPr>
          <w:rFonts w:eastAsia="Arial"/>
          <w:b/>
          <w:bCs/>
        </w:rPr>
        <w:t>Neptun</w:t>
      </w:r>
      <w:proofErr w:type="spellEnd"/>
      <w:r>
        <w:rPr>
          <w:rFonts w:eastAsia="Arial"/>
          <w:b/>
          <w:bCs/>
        </w:rPr>
        <w:t xml:space="preserve"> kód: </w:t>
      </w:r>
    </w:p>
    <w:p w:rsidR="00B74D0F" w:rsidRDefault="00B74D0F" w:rsidP="00B74D0F">
      <w:pPr>
        <w:tabs>
          <w:tab w:val="left" w:pos="2127"/>
        </w:tabs>
        <w:ind w:left="284"/>
        <w:rPr>
          <w:b/>
          <w:bCs/>
        </w:rPr>
      </w:pPr>
      <w:r w:rsidRPr="00E30CE4">
        <w:rPr>
          <w:b/>
          <w:bCs/>
        </w:rPr>
        <w:t>szak:</w:t>
      </w:r>
      <w:r w:rsidRPr="002B4A47">
        <w:rPr>
          <w:rFonts w:eastAsia="Arial"/>
          <w:b/>
          <w:bCs/>
        </w:rPr>
        <w:tab/>
      </w:r>
      <w:r>
        <w:rPr>
          <w:b/>
          <w:bCs/>
        </w:rPr>
        <w:t xml:space="preserve"> </w:t>
      </w:r>
    </w:p>
    <w:p w:rsidR="00B74D0F" w:rsidRDefault="00B74D0F" w:rsidP="00B74D0F">
      <w:pPr>
        <w:tabs>
          <w:tab w:val="left" w:pos="2127"/>
        </w:tabs>
        <w:ind w:left="284"/>
        <w:rPr>
          <w:b/>
          <w:bCs/>
        </w:rPr>
      </w:pPr>
      <w:r>
        <w:rPr>
          <w:b/>
          <w:bCs/>
        </w:rPr>
        <w:t>specializáció: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Tagozat:</w:t>
      </w:r>
    </w:p>
    <w:p w:rsidR="00B74D0F" w:rsidRDefault="00B74D0F" w:rsidP="00B74D0F">
      <w:pPr>
        <w:tabs>
          <w:tab w:val="left" w:pos="2127"/>
        </w:tabs>
        <w:ind w:left="284"/>
        <w:rPr>
          <w:b/>
          <w:bCs/>
        </w:rPr>
      </w:pPr>
    </w:p>
    <w:p w:rsidR="00B74D0F" w:rsidRDefault="00B74D0F" w:rsidP="00B74D0F">
      <w:pPr>
        <w:tabs>
          <w:tab w:val="left" w:pos="2127"/>
        </w:tabs>
        <w:rPr>
          <w:rFonts w:eastAsia="Arial"/>
          <w:b/>
          <w:bCs/>
        </w:rPr>
      </w:pPr>
      <w:r>
        <w:rPr>
          <w:b/>
          <w:bCs/>
          <w:u w:val="single"/>
        </w:rPr>
        <w:t>A szakdolgozat</w:t>
      </w:r>
      <w:r w:rsidRPr="002B4A47">
        <w:rPr>
          <w:rFonts w:eastAsia="Arial"/>
          <w:b/>
          <w:bCs/>
          <w:u w:val="single"/>
        </w:rPr>
        <w:t xml:space="preserve"> </w:t>
      </w:r>
      <w:r>
        <w:rPr>
          <w:b/>
          <w:bCs/>
          <w:u w:val="single"/>
        </w:rPr>
        <w:t>adatai</w:t>
      </w:r>
      <w:r w:rsidRPr="002B4A47">
        <w:rPr>
          <w:b/>
          <w:bCs/>
          <w:u w:val="single"/>
        </w:rPr>
        <w:t>:</w:t>
      </w:r>
      <w:r>
        <w:rPr>
          <w:rFonts w:eastAsia="Arial"/>
          <w:b/>
          <w:bCs/>
        </w:rPr>
        <w:t xml:space="preserve">  </w:t>
      </w:r>
    </w:p>
    <w:p w:rsidR="00B74D0F" w:rsidRPr="002B4A47" w:rsidRDefault="00B74D0F" w:rsidP="00B74D0F">
      <w:pPr>
        <w:tabs>
          <w:tab w:val="left" w:pos="2127"/>
        </w:tabs>
        <w:ind w:left="284"/>
        <w:rPr>
          <w:b/>
          <w:bCs/>
        </w:rPr>
      </w:pPr>
      <w:r>
        <w:rPr>
          <w:rFonts w:eastAsia="Arial"/>
          <w:b/>
          <w:bCs/>
        </w:rPr>
        <w:t xml:space="preserve">Kezdő tanév és félév:        </w:t>
      </w:r>
      <w:r>
        <w:rPr>
          <w:rFonts w:eastAsia="Arial"/>
          <w:b/>
          <w:bCs/>
        </w:rPr>
        <w:tab/>
      </w:r>
      <w:r>
        <w:rPr>
          <w:rFonts w:eastAsia="Arial"/>
          <w:b/>
          <w:bCs/>
        </w:rPr>
        <w:tab/>
      </w:r>
      <w:r>
        <w:rPr>
          <w:rFonts w:eastAsia="Arial"/>
          <w:b/>
          <w:bCs/>
        </w:rPr>
        <w:tab/>
      </w:r>
      <w:r>
        <w:rPr>
          <w:rFonts w:eastAsia="Arial"/>
          <w:b/>
          <w:bCs/>
        </w:rPr>
        <w:tab/>
      </w:r>
      <w:r>
        <w:rPr>
          <w:rFonts w:eastAsia="Arial"/>
          <w:b/>
          <w:bCs/>
        </w:rPr>
        <w:tab/>
      </w:r>
      <w:r>
        <w:rPr>
          <w:rFonts w:eastAsia="Arial"/>
          <w:b/>
          <w:bCs/>
        </w:rPr>
        <w:tab/>
        <w:t xml:space="preserve"> </w:t>
      </w:r>
    </w:p>
    <w:p w:rsidR="00B74D0F" w:rsidRDefault="00B74D0F" w:rsidP="00B74D0F">
      <w:pPr>
        <w:tabs>
          <w:tab w:val="left" w:pos="2127"/>
        </w:tabs>
        <w:ind w:left="284"/>
        <w:rPr>
          <w:b/>
          <w:bCs/>
        </w:rPr>
      </w:pPr>
      <w:r>
        <w:rPr>
          <w:b/>
          <w:bCs/>
        </w:rPr>
        <w:t>Nyelv</w:t>
      </w:r>
      <w:r w:rsidRPr="00E30CE4">
        <w:rPr>
          <w:b/>
          <w:bCs/>
        </w:rPr>
        <w:t>:</w:t>
      </w:r>
      <w:r>
        <w:rPr>
          <w:b/>
          <w:bCs/>
        </w:rPr>
        <w:t xml:space="preserve"> magyar</w:t>
      </w:r>
      <w:r w:rsidRPr="002B4A47">
        <w:rPr>
          <w:rFonts w:eastAsia="Arial"/>
          <w:b/>
          <w:bCs/>
        </w:rPr>
        <w:tab/>
      </w:r>
      <w:r>
        <w:rPr>
          <w:b/>
          <w:bCs/>
        </w:rPr>
        <w:t xml:space="preserve"> </w:t>
      </w:r>
    </w:p>
    <w:p w:rsidR="00B74D0F" w:rsidRPr="002B4A47" w:rsidRDefault="00B74D0F" w:rsidP="00B74D0F">
      <w:pPr>
        <w:tabs>
          <w:tab w:val="left" w:pos="2127"/>
        </w:tabs>
        <w:ind w:left="284"/>
        <w:rPr>
          <w:b/>
          <w:bCs/>
        </w:rPr>
      </w:pPr>
      <w:r>
        <w:rPr>
          <w:b/>
          <w:bCs/>
        </w:rPr>
        <w:t>Típus: nyilvános</w:t>
      </w:r>
    </w:p>
    <w:p w:rsidR="00B74D0F" w:rsidRPr="00B156EE" w:rsidRDefault="00B74D0F" w:rsidP="00B74D0F">
      <w:pPr>
        <w:spacing w:line="276" w:lineRule="auto"/>
        <w:jc w:val="center"/>
        <w:rPr>
          <w:b/>
          <w:sz w:val="28"/>
        </w:rPr>
      </w:pPr>
      <w:r w:rsidRPr="00B156EE">
        <w:rPr>
          <w:b/>
          <w:bCs/>
          <w:sz w:val="28"/>
        </w:rPr>
        <w:t>Cím:</w:t>
      </w:r>
    </w:p>
    <w:p w:rsidR="00B74D0F" w:rsidRDefault="00B74D0F" w:rsidP="00B74D0F">
      <w:pPr>
        <w:spacing w:line="276" w:lineRule="auto"/>
        <w:rPr>
          <w:u w:val="single"/>
        </w:rPr>
      </w:pPr>
    </w:p>
    <w:p w:rsidR="00B74D0F" w:rsidRPr="00E30CE4" w:rsidRDefault="00B74D0F" w:rsidP="00B74D0F">
      <w:pPr>
        <w:rPr>
          <w:b/>
          <w:u w:val="single"/>
        </w:rPr>
      </w:pPr>
      <w:r>
        <w:rPr>
          <w:b/>
          <w:u w:val="single"/>
        </w:rPr>
        <w:t>Feladatok részletezése</w:t>
      </w:r>
      <w:r w:rsidRPr="00E30CE4">
        <w:rPr>
          <w:b/>
          <w:u w:val="single"/>
        </w:rPr>
        <w:t>:</w:t>
      </w:r>
    </w:p>
    <w:p w:rsidR="00B74D0F" w:rsidRDefault="00B74D0F" w:rsidP="00B74D0F"/>
    <w:p w:rsidR="00B74D0F" w:rsidRDefault="00B74D0F" w:rsidP="00B74D0F"/>
    <w:p w:rsidR="00B74D0F" w:rsidRDefault="00B74D0F" w:rsidP="00B74D0F"/>
    <w:p w:rsidR="00B74D0F" w:rsidRDefault="00B74D0F" w:rsidP="00B74D0F"/>
    <w:p w:rsidR="00B74D0F" w:rsidRPr="00EA5590" w:rsidRDefault="00B74D0F" w:rsidP="00B74D0F">
      <w:pPr>
        <w:rPr>
          <w:b/>
          <w:u w:val="single"/>
        </w:rPr>
      </w:pPr>
      <w:r w:rsidRPr="00EA5590">
        <w:rPr>
          <w:b/>
          <w:u w:val="single"/>
        </w:rPr>
        <w:t>Belső</w:t>
      </w:r>
      <w:r w:rsidRPr="00EA5590">
        <w:rPr>
          <w:rFonts w:eastAsia="Times New Roman"/>
          <w:b/>
          <w:u w:val="single"/>
        </w:rPr>
        <w:t xml:space="preserve"> </w:t>
      </w:r>
      <w:r w:rsidRPr="00EA5590">
        <w:rPr>
          <w:b/>
          <w:u w:val="single"/>
        </w:rPr>
        <w:t>konzulens adatai:</w:t>
      </w:r>
      <w:r w:rsidRPr="00366893">
        <w:rPr>
          <w:b/>
        </w:rPr>
        <w:tab/>
      </w:r>
      <w:r w:rsidRPr="00366893">
        <w:rPr>
          <w:b/>
        </w:rPr>
        <w:tab/>
      </w:r>
      <w:r w:rsidRPr="00366893">
        <w:rPr>
          <w:b/>
        </w:rPr>
        <w:tab/>
      </w:r>
      <w:r w:rsidRPr="00366893">
        <w:rPr>
          <w:b/>
        </w:rPr>
        <w:tab/>
      </w:r>
      <w:r w:rsidRPr="00366893">
        <w:rPr>
          <w:b/>
        </w:rPr>
        <w:tab/>
      </w:r>
    </w:p>
    <w:p w:rsidR="00B74D0F" w:rsidRDefault="00B74D0F" w:rsidP="00B74D0F">
      <w:pPr>
        <w:widowControl w:val="0"/>
        <w:tabs>
          <w:tab w:val="left" w:pos="1701"/>
        </w:tabs>
        <w:suppressAutoHyphens/>
        <w:ind w:left="720"/>
        <w:rPr>
          <w:b/>
          <w:u w:val="single"/>
        </w:rPr>
      </w:pPr>
    </w:p>
    <w:p w:rsidR="00B74D0F" w:rsidRDefault="00B74D0F" w:rsidP="00B74D0F">
      <w:pPr>
        <w:widowControl w:val="0"/>
        <w:tabs>
          <w:tab w:val="left" w:pos="1701"/>
        </w:tabs>
        <w:suppressAutoHyphens/>
      </w:pPr>
      <w:r>
        <w:t>Név:</w:t>
      </w:r>
      <w:r>
        <w:rPr>
          <w:rFonts w:eastAsia="Times New Roman"/>
          <w:color w:val="800000"/>
        </w:rPr>
        <w:t xml:space="preserve"> </w:t>
      </w:r>
      <w:r>
        <w:rPr>
          <w:rFonts w:eastAsia="Times New Roman"/>
          <w:color w:val="800000"/>
        </w:rPr>
        <w:tab/>
      </w:r>
      <w:r>
        <w:rPr>
          <w:rFonts w:eastAsia="Times New Roman"/>
          <w:color w:val="800000"/>
        </w:rPr>
        <w:tab/>
      </w:r>
      <w:r>
        <w:rPr>
          <w:rFonts w:eastAsia="Times New Roman"/>
          <w:color w:val="800000"/>
        </w:rPr>
        <w:tab/>
      </w:r>
      <w:r>
        <w:rPr>
          <w:rFonts w:eastAsia="Times New Roman"/>
          <w:color w:val="800000"/>
        </w:rPr>
        <w:tab/>
      </w:r>
      <w:r>
        <w:rPr>
          <w:rFonts w:eastAsia="Times New Roman"/>
          <w:color w:val="800000"/>
        </w:rPr>
        <w:tab/>
      </w:r>
      <w:r>
        <w:rPr>
          <w:rFonts w:eastAsia="Times New Roman"/>
          <w:color w:val="800000"/>
        </w:rPr>
        <w:tab/>
      </w:r>
      <w:r>
        <w:rPr>
          <w:rFonts w:eastAsia="Times New Roman"/>
          <w:color w:val="800000"/>
        </w:rPr>
        <w:tab/>
      </w:r>
    </w:p>
    <w:p w:rsidR="00B74D0F" w:rsidRDefault="00B74D0F" w:rsidP="00B74D0F">
      <w:pPr>
        <w:widowControl w:val="0"/>
        <w:tabs>
          <w:tab w:val="left" w:pos="2127"/>
        </w:tabs>
        <w:suppressAutoHyphens/>
        <w:rPr>
          <w:color w:val="FF0000"/>
        </w:rPr>
      </w:pPr>
      <w:r>
        <w:t>Tanszék: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B74D0F" w:rsidRPr="00B74D0F" w:rsidRDefault="00B74D0F" w:rsidP="00B74D0F">
      <w:pPr>
        <w:widowControl w:val="0"/>
        <w:tabs>
          <w:tab w:val="left" w:pos="2127"/>
        </w:tabs>
        <w:suppressAutoHyphens/>
        <w:rPr>
          <w:color w:val="FF0000"/>
        </w:rPr>
      </w:pPr>
      <w:r>
        <w:t xml:space="preserve">Beosztás: </w:t>
      </w:r>
      <w: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</w:p>
    <w:p w:rsidR="00B74D0F" w:rsidRDefault="00B74D0F" w:rsidP="00B74D0F"/>
    <w:p w:rsidR="00B74D0F" w:rsidRDefault="00B74D0F" w:rsidP="00B74D0F">
      <w:r>
        <w:t>Győr,</w:t>
      </w:r>
      <w:r>
        <w:rPr>
          <w:rFonts w:eastAsia="Times New Roman"/>
        </w:rPr>
        <w:t xml:space="preserve"> </w:t>
      </w:r>
      <w:r>
        <w:t>[</w:t>
      </w:r>
      <w:r>
        <w:rPr>
          <w:color w:val="800000"/>
          <w:shd w:val="clear" w:color="auto" w:fill="FFFFFF"/>
        </w:rPr>
        <w:t>dátum</w:t>
      </w:r>
      <w:r>
        <w:t>]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85"/>
        <w:gridCol w:w="735"/>
        <w:gridCol w:w="2566"/>
        <w:gridCol w:w="614"/>
        <w:gridCol w:w="671"/>
        <w:gridCol w:w="3439"/>
        <w:gridCol w:w="304"/>
        <w:gridCol w:w="431"/>
      </w:tblGrid>
      <w:tr w:rsidR="00B74D0F" w:rsidTr="00DC5936">
        <w:trPr>
          <w:gridAfter w:val="6"/>
          <w:wAfter w:w="8025" w:type="dxa"/>
        </w:trPr>
        <w:tc>
          <w:tcPr>
            <w:tcW w:w="885" w:type="dxa"/>
            <w:gridSpan w:val="2"/>
            <w:shd w:val="clear" w:color="auto" w:fill="auto"/>
          </w:tcPr>
          <w:p w:rsidR="00B74D0F" w:rsidRDefault="00B74D0F" w:rsidP="00DC5936">
            <w:pPr>
              <w:pStyle w:val="Tblzattartalom"/>
              <w:snapToGrid w:val="0"/>
            </w:pPr>
          </w:p>
        </w:tc>
        <w:tc>
          <w:tcPr>
            <w:tcW w:w="735" w:type="dxa"/>
            <w:shd w:val="clear" w:color="auto" w:fill="auto"/>
          </w:tcPr>
          <w:p w:rsidR="00B74D0F" w:rsidRDefault="00B74D0F" w:rsidP="00DC5936">
            <w:pPr>
              <w:pStyle w:val="Tblzattartalom"/>
              <w:snapToGrid w:val="0"/>
            </w:pPr>
          </w:p>
        </w:tc>
      </w:tr>
      <w:tr w:rsidR="00B74D0F" w:rsidRPr="00A206AF" w:rsidTr="00DC5936">
        <w:tc>
          <w:tcPr>
            <w:tcW w:w="600" w:type="dxa"/>
            <w:shd w:val="clear" w:color="auto" w:fill="auto"/>
          </w:tcPr>
          <w:p w:rsidR="00B74D0F" w:rsidRPr="00A206AF" w:rsidRDefault="00B74D0F" w:rsidP="00DC593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gridSpan w:val="3"/>
            <w:vMerge w:val="restart"/>
            <w:shd w:val="clear" w:color="auto" w:fill="auto"/>
          </w:tcPr>
          <w:p w:rsidR="00B74D0F" w:rsidRPr="00A206AF" w:rsidRDefault="00B74D0F" w:rsidP="00DC593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:rsidR="00B74D0F" w:rsidRPr="00A206AF" w:rsidRDefault="00B74D0F" w:rsidP="00DC5936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belső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  <w:shd w:val="clear" w:color="auto" w:fill="auto"/>
          </w:tcPr>
          <w:p w:rsidR="00B74D0F" w:rsidRPr="00A206AF" w:rsidRDefault="00B74D0F" w:rsidP="00DC593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shd w:val="clear" w:color="auto" w:fill="auto"/>
          </w:tcPr>
          <w:p w:rsidR="00B74D0F" w:rsidRPr="00A206AF" w:rsidRDefault="00B74D0F" w:rsidP="00DC593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9" w:type="dxa"/>
            <w:vMerge w:val="restart"/>
            <w:shd w:val="clear" w:color="auto" w:fill="auto"/>
          </w:tcPr>
          <w:p w:rsidR="00B74D0F" w:rsidRPr="00A206AF" w:rsidRDefault="00B74D0F" w:rsidP="00DC593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:rsidR="00517C9A" w:rsidRDefault="00517C9A" w:rsidP="00517C9A">
            <w:pPr>
              <w:pStyle w:val="Tblzattartalom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Dr. Létray Zoltán főigazgató </w:t>
            </w:r>
          </w:p>
          <w:p w:rsidR="00B74D0F" w:rsidRPr="00A206AF" w:rsidRDefault="00517C9A" w:rsidP="00517C9A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Tanárképző Központ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B74D0F" w:rsidRPr="00A206AF" w:rsidRDefault="00B74D0F" w:rsidP="00DC593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4D0F" w:rsidRPr="00A206AF" w:rsidTr="00DC5936">
        <w:trPr>
          <w:trHeight w:val="298"/>
        </w:trPr>
        <w:tc>
          <w:tcPr>
            <w:tcW w:w="600" w:type="dxa"/>
            <w:shd w:val="clear" w:color="auto" w:fill="auto"/>
          </w:tcPr>
          <w:p w:rsidR="00B74D0F" w:rsidRPr="00A206AF" w:rsidRDefault="00B74D0F" w:rsidP="00DC593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gridSpan w:val="3"/>
            <w:vMerge/>
            <w:shd w:val="clear" w:color="auto" w:fill="auto"/>
          </w:tcPr>
          <w:p w:rsidR="00B74D0F" w:rsidRPr="00A206AF" w:rsidRDefault="00B74D0F" w:rsidP="00DC5936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B74D0F" w:rsidRPr="00A206AF" w:rsidRDefault="00B74D0F" w:rsidP="00DC5936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B74D0F" w:rsidRPr="00A206AF" w:rsidRDefault="00B74D0F" w:rsidP="00DC5936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B74D0F" w:rsidRPr="00A206AF" w:rsidRDefault="00B74D0F" w:rsidP="00DC593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B74D0F" w:rsidRPr="00A206AF" w:rsidRDefault="00B74D0F" w:rsidP="00DC593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4D0F" w:rsidRPr="00A206AF" w:rsidTr="00DC5936">
        <w:tc>
          <w:tcPr>
            <w:tcW w:w="600" w:type="dxa"/>
            <w:shd w:val="clear" w:color="auto" w:fill="auto"/>
          </w:tcPr>
          <w:p w:rsidR="00B74D0F" w:rsidRPr="00A206AF" w:rsidRDefault="00B74D0F" w:rsidP="00DC593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7"/>
            <w:shd w:val="clear" w:color="auto" w:fill="auto"/>
          </w:tcPr>
          <w:p w:rsidR="00B74D0F" w:rsidRPr="00A206AF" w:rsidRDefault="00B74D0F" w:rsidP="00DC593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</w:tcPr>
          <w:p w:rsidR="00B74D0F" w:rsidRPr="00A206AF" w:rsidRDefault="00B74D0F" w:rsidP="00DC593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4D0F" w:rsidTr="00DC5936">
        <w:tc>
          <w:tcPr>
            <w:tcW w:w="600" w:type="dxa"/>
            <w:shd w:val="clear" w:color="auto" w:fill="auto"/>
          </w:tcPr>
          <w:p w:rsidR="00B74D0F" w:rsidRPr="00A206AF" w:rsidRDefault="00B74D0F" w:rsidP="00DC593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7"/>
            <w:vMerge w:val="restart"/>
            <w:shd w:val="clear" w:color="auto" w:fill="auto"/>
          </w:tcPr>
          <w:p w:rsidR="00B74D0F" w:rsidRPr="00837269" w:rsidRDefault="00B74D0F" w:rsidP="00DC5936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31" w:type="dxa"/>
            <w:shd w:val="clear" w:color="auto" w:fill="auto"/>
          </w:tcPr>
          <w:p w:rsidR="00B74D0F" w:rsidRDefault="00B74D0F" w:rsidP="00DC593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4D0F" w:rsidTr="00DC5936">
        <w:tc>
          <w:tcPr>
            <w:tcW w:w="600" w:type="dxa"/>
            <w:shd w:val="clear" w:color="auto" w:fill="auto"/>
          </w:tcPr>
          <w:p w:rsidR="00B74D0F" w:rsidRDefault="00B74D0F" w:rsidP="00DC593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7"/>
            <w:vMerge/>
            <w:shd w:val="clear" w:color="auto" w:fill="auto"/>
          </w:tcPr>
          <w:p w:rsidR="00B74D0F" w:rsidRDefault="00B74D0F" w:rsidP="00DC593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</w:tcPr>
          <w:p w:rsidR="00B74D0F" w:rsidRDefault="00B74D0F" w:rsidP="00DC593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4D0F" w:rsidTr="00DC5936">
        <w:trPr>
          <w:gridAfter w:val="6"/>
          <w:wAfter w:w="8025" w:type="dxa"/>
        </w:trPr>
        <w:tc>
          <w:tcPr>
            <w:tcW w:w="885" w:type="dxa"/>
            <w:gridSpan w:val="2"/>
            <w:shd w:val="clear" w:color="auto" w:fill="auto"/>
          </w:tcPr>
          <w:p w:rsidR="00B74D0F" w:rsidRDefault="00B74D0F" w:rsidP="00DC5936">
            <w:pPr>
              <w:pStyle w:val="Tblzattartalom"/>
              <w:snapToGrid w:val="0"/>
            </w:pPr>
          </w:p>
        </w:tc>
        <w:tc>
          <w:tcPr>
            <w:tcW w:w="735" w:type="dxa"/>
            <w:shd w:val="clear" w:color="auto" w:fill="auto"/>
          </w:tcPr>
          <w:p w:rsidR="00B74D0F" w:rsidRDefault="00B74D0F" w:rsidP="00DC5936">
            <w:pPr>
              <w:pStyle w:val="Tblzattartalom"/>
              <w:snapToGrid w:val="0"/>
            </w:pPr>
          </w:p>
        </w:tc>
      </w:tr>
    </w:tbl>
    <w:p w:rsidR="00FE2EDD" w:rsidRPr="0080214C" w:rsidRDefault="00FE2EDD" w:rsidP="00FE2EDD">
      <w:pPr>
        <w:pStyle w:val="Cmsor1"/>
        <w:pageBreakBefore/>
        <w:jc w:val="center"/>
        <w:rPr>
          <w:rFonts w:ascii="Arial" w:hAnsi="Arial" w:cs="Arial"/>
          <w:color w:val="auto"/>
          <w:sz w:val="32"/>
          <w:szCs w:val="32"/>
        </w:rPr>
      </w:pPr>
      <w:r w:rsidRPr="0080214C">
        <w:rPr>
          <w:rFonts w:ascii="Arial" w:hAnsi="Arial" w:cs="Arial"/>
          <w:color w:val="auto"/>
          <w:sz w:val="32"/>
          <w:szCs w:val="32"/>
        </w:rPr>
        <w:lastRenderedPageBreak/>
        <w:t>Nyilatkozat</w:t>
      </w:r>
    </w:p>
    <w:p w:rsidR="00FE2EDD" w:rsidRDefault="00FE2EDD" w:rsidP="00FE2EDD">
      <w:pPr>
        <w:pStyle w:val="Szvegtrzs"/>
        <w:ind w:left="420" w:right="420"/>
        <w:jc w:val="center"/>
        <w:rPr>
          <w:b/>
          <w:bCs/>
          <w:color w:val="000000"/>
        </w:rPr>
      </w:pPr>
    </w:p>
    <w:p w:rsidR="00FE2EDD" w:rsidRDefault="00FE2EDD" w:rsidP="00FE2EDD">
      <w:pPr>
        <w:pStyle w:val="Szvegtrzs"/>
        <w:ind w:left="420" w:right="420"/>
        <w:jc w:val="center"/>
        <w:rPr>
          <w:b/>
          <w:bCs/>
          <w:color w:val="000000"/>
        </w:rPr>
      </w:pPr>
    </w:p>
    <w:p w:rsidR="00FE2EDD" w:rsidRPr="00C5520E" w:rsidRDefault="00C5520E" w:rsidP="00480ABD">
      <w:pPr>
        <w:pStyle w:val="Textbodyindent"/>
        <w:spacing w:before="240" w:after="0" w:line="360" w:lineRule="auto"/>
        <w:ind w:left="426"/>
        <w:rPr>
          <w:b/>
        </w:rPr>
      </w:pPr>
      <w:r>
        <w:rPr>
          <w:color w:val="000000"/>
        </w:rPr>
        <w:t xml:space="preserve"> </w:t>
      </w:r>
      <w:r w:rsidR="00FE2EDD">
        <w:rPr>
          <w:color w:val="000000"/>
        </w:rPr>
        <w:t xml:space="preserve">Alulírott, </w:t>
      </w:r>
      <w:r w:rsidR="00F9281E">
        <w:rPr>
          <w:color w:val="000000"/>
        </w:rPr>
        <w:t>[</w:t>
      </w:r>
      <w:r w:rsidR="00F9281E">
        <w:rPr>
          <w:color w:val="800000"/>
        </w:rPr>
        <w:t>Hallgató Neve (</w:t>
      </w:r>
      <w:proofErr w:type="spellStart"/>
      <w:r w:rsidR="00F9281E">
        <w:rPr>
          <w:color w:val="800000"/>
        </w:rPr>
        <w:t>Neptun-kód</w:t>
      </w:r>
      <w:proofErr w:type="spellEnd"/>
      <w:r w:rsidR="00F9281E">
        <w:rPr>
          <w:color w:val="800000"/>
        </w:rPr>
        <w:t>), Hallgató szakja, képzési szintje]</w:t>
      </w:r>
      <w:r w:rsidR="00F9281E">
        <w:rPr>
          <w:color w:val="000000"/>
        </w:rPr>
        <w:t xml:space="preserve"> </w:t>
      </w:r>
      <w:r w:rsidR="00FE2EDD">
        <w:rPr>
          <w:color w:val="000000"/>
        </w:rPr>
        <w:t xml:space="preserve">hallgató kijelentem, hogy </w:t>
      </w:r>
      <w:r w:rsidR="006C7EFC">
        <w:rPr>
          <w:color w:val="000000"/>
        </w:rPr>
        <w:t xml:space="preserve">a </w:t>
      </w:r>
      <w:r w:rsidR="00F9281E">
        <w:rPr>
          <w:color w:val="000000"/>
        </w:rPr>
        <w:t>[</w:t>
      </w:r>
      <w:r w:rsidR="00F9281E">
        <w:rPr>
          <w:color w:val="800000"/>
        </w:rPr>
        <w:t>Szakdolgozat Címe]</w:t>
      </w:r>
      <w:r w:rsidR="00F9281E">
        <w:rPr>
          <w:color w:val="000000"/>
        </w:rPr>
        <w:t xml:space="preserve"> </w:t>
      </w:r>
      <w:r w:rsidR="00FE2EDD">
        <w:rPr>
          <w:color w:val="000000"/>
        </w:rPr>
        <w:t xml:space="preserve">című szakdolgozat </w:t>
      </w:r>
      <w:r w:rsidR="002B5CF5">
        <w:rPr>
          <w:color w:val="000000"/>
        </w:rPr>
        <w:t xml:space="preserve">feladat </w:t>
      </w:r>
      <w:r w:rsidR="00FE2EDD">
        <w:rPr>
          <w:color w:val="000000"/>
        </w:rPr>
        <w:t xml:space="preserve">kidolgozása a saját munkám, abban csak a megjelölt forrásokat, és a megjelölt mértékben használtam fel, az idézés szabályainak megfelelően, a hivatkozások pontos megjelölésével. </w:t>
      </w:r>
    </w:p>
    <w:p w:rsidR="00FE2EDD" w:rsidRDefault="00FE2EDD" w:rsidP="00480ABD">
      <w:pPr>
        <w:pStyle w:val="Szvegtrzs"/>
        <w:spacing w:line="360" w:lineRule="auto"/>
        <w:ind w:left="420" w:right="420"/>
        <w:jc w:val="both"/>
      </w:pPr>
      <w:r>
        <w:rPr>
          <w:color w:val="000000"/>
        </w:rPr>
        <w:t>Eredményeim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saját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munkán,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számításokon,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kutatáson,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valós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méréseken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alapulnak,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és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legjobb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tudásom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szerint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hitelesek.</w:t>
      </w:r>
    </w:p>
    <w:p w:rsidR="00FE2EDD" w:rsidRDefault="00FE2EDD" w:rsidP="00FE2EDD">
      <w:pPr>
        <w:pStyle w:val="Szvegtrzs"/>
        <w:ind w:left="420" w:right="420"/>
      </w:pPr>
    </w:p>
    <w:p w:rsidR="00FE2EDD" w:rsidRDefault="00FE2EDD" w:rsidP="00FE2EDD">
      <w:pPr>
        <w:pStyle w:val="Szvegtrzs"/>
        <w:ind w:left="420" w:right="42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2865"/>
        <w:gridCol w:w="945"/>
        <w:gridCol w:w="990"/>
        <w:gridCol w:w="3225"/>
        <w:gridCol w:w="735"/>
      </w:tblGrid>
      <w:tr w:rsidR="00FE2EDD" w:rsidTr="000E2293">
        <w:tc>
          <w:tcPr>
            <w:tcW w:w="885" w:type="dxa"/>
            <w:shd w:val="clear" w:color="auto" w:fill="auto"/>
          </w:tcPr>
          <w:p w:rsidR="00FE2EDD" w:rsidRDefault="00FE2EDD" w:rsidP="000E2293">
            <w:pPr>
              <w:pStyle w:val="Tblzattartalom"/>
              <w:snapToGrid w:val="0"/>
            </w:pPr>
          </w:p>
        </w:tc>
        <w:tc>
          <w:tcPr>
            <w:tcW w:w="2865" w:type="dxa"/>
            <w:shd w:val="clear" w:color="auto" w:fill="auto"/>
          </w:tcPr>
          <w:p w:rsidR="00FE2EDD" w:rsidRDefault="00FE2EDD" w:rsidP="000E2293">
            <w:pPr>
              <w:pStyle w:val="Tblzattartalom"/>
              <w:snapToGrid w:val="0"/>
              <w:jc w:val="center"/>
            </w:pPr>
            <w:r>
              <w:t>______________________</w:t>
            </w:r>
          </w:p>
        </w:tc>
        <w:tc>
          <w:tcPr>
            <w:tcW w:w="945" w:type="dxa"/>
            <w:shd w:val="clear" w:color="auto" w:fill="auto"/>
          </w:tcPr>
          <w:p w:rsidR="00FE2EDD" w:rsidRDefault="00FE2EDD" w:rsidP="000E2293">
            <w:pPr>
              <w:pStyle w:val="Tblzattartalom"/>
              <w:snapToGrid w:val="0"/>
            </w:pPr>
          </w:p>
        </w:tc>
        <w:tc>
          <w:tcPr>
            <w:tcW w:w="990" w:type="dxa"/>
            <w:shd w:val="clear" w:color="auto" w:fill="auto"/>
          </w:tcPr>
          <w:p w:rsidR="00FE2EDD" w:rsidRDefault="00FE2EDD" w:rsidP="000E2293">
            <w:pPr>
              <w:pStyle w:val="Tblzattartalom"/>
              <w:snapToGrid w:val="0"/>
            </w:pPr>
          </w:p>
        </w:tc>
        <w:tc>
          <w:tcPr>
            <w:tcW w:w="3225" w:type="dxa"/>
            <w:shd w:val="clear" w:color="auto" w:fill="auto"/>
          </w:tcPr>
          <w:p w:rsidR="00FE2EDD" w:rsidRDefault="00FE2EDD" w:rsidP="000E2293">
            <w:pPr>
              <w:pStyle w:val="Tblzattartalom"/>
              <w:snapToGrid w:val="0"/>
              <w:jc w:val="center"/>
            </w:pPr>
            <w:r>
              <w:t>______________________</w:t>
            </w:r>
          </w:p>
        </w:tc>
        <w:tc>
          <w:tcPr>
            <w:tcW w:w="735" w:type="dxa"/>
            <w:shd w:val="clear" w:color="auto" w:fill="auto"/>
          </w:tcPr>
          <w:p w:rsidR="00FE2EDD" w:rsidRDefault="00FE2EDD" w:rsidP="000E2293">
            <w:pPr>
              <w:pStyle w:val="Tblzattartalom"/>
              <w:snapToGrid w:val="0"/>
            </w:pPr>
          </w:p>
        </w:tc>
      </w:tr>
      <w:tr w:rsidR="00FE2EDD" w:rsidTr="000E2293">
        <w:tc>
          <w:tcPr>
            <w:tcW w:w="885" w:type="dxa"/>
            <w:shd w:val="clear" w:color="auto" w:fill="auto"/>
          </w:tcPr>
          <w:p w:rsidR="00FE2EDD" w:rsidRDefault="00FE2EDD" w:rsidP="000E2293">
            <w:pPr>
              <w:pStyle w:val="Tblzattartalom"/>
              <w:snapToGrid w:val="0"/>
            </w:pPr>
          </w:p>
        </w:tc>
        <w:tc>
          <w:tcPr>
            <w:tcW w:w="2865" w:type="dxa"/>
            <w:shd w:val="clear" w:color="auto" w:fill="auto"/>
          </w:tcPr>
          <w:p w:rsidR="00FE2EDD" w:rsidRDefault="00FE2EDD" w:rsidP="000E2293">
            <w:pPr>
              <w:pStyle w:val="Tblzattartalom"/>
              <w:snapToGrid w:val="0"/>
              <w:jc w:val="center"/>
            </w:pPr>
            <w:r>
              <w:t>dátum</w:t>
            </w:r>
            <w:r w:rsidR="00016329">
              <w:t xml:space="preserve"> [</w:t>
            </w:r>
            <w:r w:rsidR="00016329">
              <w:rPr>
                <w:color w:val="800000"/>
                <w:shd w:val="clear" w:color="auto" w:fill="FFFFFF"/>
              </w:rPr>
              <w:t>beadás dátuma</w:t>
            </w:r>
            <w:r w:rsidR="00016329">
              <w:t>]</w:t>
            </w:r>
          </w:p>
        </w:tc>
        <w:tc>
          <w:tcPr>
            <w:tcW w:w="945" w:type="dxa"/>
            <w:shd w:val="clear" w:color="auto" w:fill="auto"/>
          </w:tcPr>
          <w:p w:rsidR="00FE2EDD" w:rsidRDefault="00FE2EDD" w:rsidP="000E2293">
            <w:pPr>
              <w:pStyle w:val="Tblzattartalom"/>
              <w:snapToGrid w:val="0"/>
            </w:pPr>
          </w:p>
        </w:tc>
        <w:tc>
          <w:tcPr>
            <w:tcW w:w="990" w:type="dxa"/>
            <w:shd w:val="clear" w:color="auto" w:fill="auto"/>
          </w:tcPr>
          <w:p w:rsidR="00FE2EDD" w:rsidRDefault="00FE2EDD" w:rsidP="000E2293">
            <w:pPr>
              <w:pStyle w:val="Tblzattartalom"/>
              <w:snapToGrid w:val="0"/>
            </w:pPr>
          </w:p>
        </w:tc>
        <w:tc>
          <w:tcPr>
            <w:tcW w:w="3225" w:type="dxa"/>
            <w:shd w:val="clear" w:color="auto" w:fill="auto"/>
          </w:tcPr>
          <w:p w:rsidR="00FE2EDD" w:rsidRDefault="00FE2EDD" w:rsidP="000E2293">
            <w:pPr>
              <w:pStyle w:val="Tblzattartalom"/>
              <w:snapToGrid w:val="0"/>
              <w:jc w:val="center"/>
            </w:pPr>
            <w:r>
              <w:t>hallgató</w:t>
            </w:r>
            <w:r>
              <w:rPr>
                <w:rFonts w:eastAsia="Times New Roman" w:cs="Times New Roman"/>
              </w:rPr>
              <w:t xml:space="preserve"> </w:t>
            </w:r>
            <w:r>
              <w:t>aláírása</w:t>
            </w:r>
          </w:p>
        </w:tc>
        <w:tc>
          <w:tcPr>
            <w:tcW w:w="735" w:type="dxa"/>
            <w:shd w:val="clear" w:color="auto" w:fill="auto"/>
          </w:tcPr>
          <w:p w:rsidR="00FE2EDD" w:rsidRDefault="00FE2EDD" w:rsidP="000E2293">
            <w:pPr>
              <w:pStyle w:val="Tblzattartalom"/>
              <w:snapToGrid w:val="0"/>
            </w:pPr>
          </w:p>
        </w:tc>
      </w:tr>
    </w:tbl>
    <w:p w:rsidR="00FE2EDD" w:rsidRDefault="00FE2EDD" w:rsidP="00FE2EDD">
      <w:pPr>
        <w:jc w:val="center"/>
      </w:pPr>
    </w:p>
    <w:p w:rsidR="00FE2EDD" w:rsidRPr="0080214C" w:rsidRDefault="002B5CF5" w:rsidP="00FE2EDD">
      <w:pPr>
        <w:pStyle w:val="Cmsor1"/>
        <w:keepLines w:val="0"/>
        <w:pageBreakBefore/>
        <w:widowControl w:val="0"/>
        <w:numPr>
          <w:ilvl w:val="0"/>
          <w:numId w:val="5"/>
        </w:numPr>
        <w:suppressAutoHyphens/>
        <w:spacing w:before="240" w:after="120" w:line="240" w:lineRule="auto"/>
        <w:jc w:val="center"/>
        <w:rPr>
          <w:rFonts w:ascii="Arial" w:hAnsi="Arial" w:cs="Arial"/>
          <w:b w:val="0"/>
          <w:bCs w:val="0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lastRenderedPageBreak/>
        <w:t>Kivonat</w:t>
      </w:r>
      <w:r w:rsidR="00FE2EDD" w:rsidRPr="0080214C">
        <w:rPr>
          <w:rFonts w:ascii="Arial" w:eastAsia="Arial" w:hAnsi="Arial" w:cs="Arial"/>
          <w:color w:val="auto"/>
          <w:sz w:val="32"/>
          <w:szCs w:val="32"/>
        </w:rPr>
        <w:t xml:space="preserve"> </w:t>
      </w:r>
    </w:p>
    <w:p w:rsidR="00FE2EDD" w:rsidRDefault="00FE2EDD" w:rsidP="00FE2EDD">
      <w:pPr>
        <w:jc w:val="center"/>
        <w:rPr>
          <w:color w:val="800000"/>
          <w:sz w:val="28"/>
          <w:szCs w:val="28"/>
        </w:rPr>
      </w:pPr>
    </w:p>
    <w:p w:rsidR="002B5CF5" w:rsidRDefault="002B5CF5" w:rsidP="002B5CF5">
      <w:pPr>
        <w:spacing w:line="240" w:lineRule="auto"/>
        <w:jc w:val="center"/>
      </w:pPr>
      <w:r>
        <w:rPr>
          <w:color w:val="800000"/>
          <w:sz w:val="28"/>
          <w:szCs w:val="28"/>
        </w:rPr>
        <w:t>[A dolgozat címe]</w:t>
      </w:r>
    </w:p>
    <w:p w:rsidR="002B5CF5" w:rsidRDefault="002B5CF5" w:rsidP="002B5CF5">
      <w:pPr>
        <w:spacing w:line="240" w:lineRule="auto"/>
        <w:jc w:val="center"/>
      </w:pPr>
    </w:p>
    <w:p w:rsidR="002B5CF5" w:rsidRDefault="002B5CF5" w:rsidP="002B5CF5">
      <w:pPr>
        <w:spacing w:line="240" w:lineRule="auto"/>
        <w:jc w:val="center"/>
        <w:rPr>
          <w:sz w:val="28"/>
          <w:szCs w:val="28"/>
        </w:rPr>
      </w:pPr>
      <w:r>
        <w:rPr>
          <w:color w:val="800000"/>
        </w:rPr>
        <w:t>[1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oldalas,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magyar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nyelvű tartalmi kivonat]</w:t>
      </w:r>
    </w:p>
    <w:p w:rsidR="00FE2EDD" w:rsidRDefault="00FE2EDD" w:rsidP="00FE2EDD">
      <w:pPr>
        <w:jc w:val="center"/>
        <w:rPr>
          <w:color w:val="800000"/>
          <w:sz w:val="28"/>
          <w:szCs w:val="28"/>
        </w:rPr>
      </w:pPr>
    </w:p>
    <w:p w:rsidR="00FE2EDD" w:rsidRPr="0080214C" w:rsidRDefault="002B5CF5" w:rsidP="00FE2EDD">
      <w:pPr>
        <w:pStyle w:val="Cmsor1"/>
        <w:pageBreakBefore/>
        <w:jc w:val="center"/>
        <w:rPr>
          <w:rFonts w:ascii="Arial" w:hAnsi="Arial" w:cs="Arial"/>
          <w:b w:val="0"/>
          <w:bCs w:val="0"/>
          <w:color w:val="800000"/>
          <w:sz w:val="32"/>
          <w:szCs w:val="32"/>
        </w:rPr>
      </w:pPr>
      <w:proofErr w:type="spellStart"/>
      <w:r>
        <w:rPr>
          <w:rFonts w:ascii="Arial" w:hAnsi="Arial" w:cs="Arial"/>
          <w:color w:val="auto"/>
          <w:sz w:val="32"/>
          <w:szCs w:val="32"/>
        </w:rPr>
        <w:lastRenderedPageBreak/>
        <w:t>Abstract</w:t>
      </w:r>
      <w:proofErr w:type="spellEnd"/>
      <w:r w:rsidR="00FE2EDD" w:rsidRPr="0080214C">
        <w:rPr>
          <w:rFonts w:ascii="Arial" w:eastAsia="Arial" w:hAnsi="Arial" w:cs="Arial"/>
          <w:sz w:val="32"/>
          <w:szCs w:val="32"/>
        </w:rPr>
        <w:t xml:space="preserve"> </w:t>
      </w:r>
    </w:p>
    <w:p w:rsidR="002B5CF5" w:rsidRDefault="002B5CF5" w:rsidP="002B5CF5">
      <w:pPr>
        <w:spacing w:line="240" w:lineRule="auto"/>
        <w:jc w:val="center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[</w:t>
      </w:r>
      <w:proofErr w:type="spellStart"/>
      <w:r>
        <w:rPr>
          <w:color w:val="800000"/>
          <w:sz w:val="28"/>
          <w:szCs w:val="28"/>
        </w:rPr>
        <w:t>Title</w:t>
      </w:r>
      <w:proofErr w:type="spellEnd"/>
      <w:r>
        <w:rPr>
          <w:color w:val="800000"/>
          <w:sz w:val="28"/>
          <w:szCs w:val="28"/>
        </w:rPr>
        <w:t xml:space="preserve"> </w:t>
      </w:r>
      <w:proofErr w:type="spellStart"/>
      <w:r>
        <w:rPr>
          <w:color w:val="800000"/>
          <w:sz w:val="28"/>
          <w:szCs w:val="28"/>
        </w:rPr>
        <w:t>in</w:t>
      </w:r>
      <w:proofErr w:type="spellEnd"/>
      <w:r>
        <w:rPr>
          <w:color w:val="800000"/>
          <w:sz w:val="28"/>
          <w:szCs w:val="28"/>
        </w:rPr>
        <w:t xml:space="preserve"> English]</w:t>
      </w:r>
    </w:p>
    <w:p w:rsidR="002B5CF5" w:rsidRDefault="002B5CF5" w:rsidP="002B5CF5">
      <w:pPr>
        <w:spacing w:line="240" w:lineRule="auto"/>
        <w:jc w:val="center"/>
        <w:rPr>
          <w:color w:val="800000"/>
          <w:sz w:val="28"/>
          <w:szCs w:val="28"/>
        </w:rPr>
      </w:pPr>
    </w:p>
    <w:p w:rsidR="002B5CF5" w:rsidRDefault="002B5CF5" w:rsidP="002B5CF5">
      <w:pPr>
        <w:spacing w:line="240" w:lineRule="auto"/>
        <w:jc w:val="center"/>
      </w:pPr>
      <w:r>
        <w:rPr>
          <w:color w:val="800000"/>
        </w:rPr>
        <w:t>[1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oldalas,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angol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nyelvű kivonat]</w:t>
      </w:r>
    </w:p>
    <w:p w:rsidR="00FE2EDD" w:rsidRDefault="00FE2EDD" w:rsidP="00FE2EDD">
      <w:pPr>
        <w:jc w:val="center"/>
        <w:rPr>
          <w:color w:val="800000"/>
          <w:sz w:val="28"/>
          <w:szCs w:val="28"/>
        </w:rPr>
      </w:pPr>
    </w:p>
    <w:p w:rsidR="00FE2EDD" w:rsidRPr="00A00306" w:rsidRDefault="00FE2EDD" w:rsidP="00FE2EDD">
      <w:pPr>
        <w:pageBreakBefore/>
        <w:jc w:val="center"/>
        <w:rPr>
          <w:rFonts w:ascii="Times New Roman félkövér" w:hAnsi="Times New Roman félkövér" w:cs="Times New Roman"/>
          <w:b/>
          <w:caps/>
          <w:color w:val="FF0000"/>
          <w:sz w:val="32"/>
          <w:szCs w:val="36"/>
        </w:rPr>
      </w:pPr>
      <w:bookmarkStart w:id="1" w:name="_GoBack"/>
      <w:bookmarkEnd w:id="1"/>
      <w:r w:rsidRPr="006E2B96">
        <w:rPr>
          <w:rFonts w:ascii="Times New Roman félkövér" w:hAnsi="Times New Roman félkövér" w:cs="Times New Roman"/>
          <w:b/>
          <w:caps/>
          <w:sz w:val="32"/>
          <w:szCs w:val="36"/>
        </w:rPr>
        <w:lastRenderedPageBreak/>
        <w:t>Tartalomjegyzék</w:t>
      </w:r>
      <w:r w:rsidR="00A00306">
        <w:rPr>
          <w:rFonts w:ascii="Times New Roman félkövér" w:hAnsi="Times New Roman félkövér" w:cs="Times New Roman"/>
          <w:b/>
          <w:caps/>
          <w:sz w:val="32"/>
          <w:szCs w:val="36"/>
        </w:rPr>
        <w:t xml:space="preserve"> </w:t>
      </w:r>
      <w:r w:rsidR="00A00306">
        <w:rPr>
          <w:rFonts w:ascii="Times New Roman félkövér" w:hAnsi="Times New Roman félkövér" w:cs="Times New Roman"/>
          <w:b/>
          <w:caps/>
          <w:color w:val="FF0000"/>
          <w:sz w:val="32"/>
          <w:szCs w:val="36"/>
        </w:rPr>
        <w:t>(MINTA)</w:t>
      </w:r>
    </w:p>
    <w:p w:rsidR="00FE2EDD" w:rsidRDefault="00FE2EDD" w:rsidP="00FE2EDD">
      <w:pPr>
        <w:rPr>
          <w:rFonts w:ascii="Times New Roman félkövér" w:hAnsi="Times New Roman félkövér" w:cs="Times New Roman"/>
          <w:sz w:val="32"/>
          <w:szCs w:val="36"/>
        </w:rPr>
      </w:pPr>
    </w:p>
    <w:p w:rsidR="00FE2EDD" w:rsidRDefault="00FE2EDD" w:rsidP="00FE2EDD">
      <w:pPr>
        <w:pStyle w:val="TJ1"/>
        <w:rPr>
          <w:rFonts w:asciiTheme="minorHAnsi" w:eastAsiaTheme="minorEastAsia" w:hAnsiTheme="minorHAnsi"/>
          <w:sz w:val="22"/>
          <w:lang w:eastAsia="hu-HU"/>
        </w:rPr>
      </w:pPr>
      <w:r>
        <w:fldChar w:fldCharType="begin"/>
      </w:r>
      <w:r>
        <w:instrText xml:space="preserve"> TOC \h \z \t "Cím1;1;Cím2;2;Cím3;3" </w:instrText>
      </w:r>
      <w:r>
        <w:fldChar w:fldCharType="separate"/>
      </w:r>
      <w:hyperlink w:anchor="_Toc341356955" w:history="1">
        <w:r w:rsidRPr="00F06B71">
          <w:rPr>
            <w:rStyle w:val="Hiperhivatkozs"/>
          </w:rPr>
          <w:t>1.</w:t>
        </w:r>
        <w:r>
          <w:rPr>
            <w:rFonts w:asciiTheme="minorHAnsi" w:eastAsiaTheme="minorEastAsia" w:hAnsiTheme="minorHAnsi"/>
            <w:sz w:val="22"/>
            <w:lang w:eastAsia="hu-HU"/>
          </w:rPr>
          <w:tab/>
        </w:r>
        <w:r w:rsidRPr="00F06B71">
          <w:rPr>
            <w:rStyle w:val="Hiperhivatkozs"/>
          </w:rPr>
          <w:t>Bevezetés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_Toc341356955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E2EDD" w:rsidRDefault="00B921BD" w:rsidP="00FE2EDD">
      <w:pPr>
        <w:pStyle w:val="TJ1"/>
        <w:rPr>
          <w:rFonts w:asciiTheme="minorHAnsi" w:eastAsiaTheme="minorEastAsia" w:hAnsiTheme="minorHAnsi"/>
          <w:sz w:val="22"/>
          <w:lang w:eastAsia="hu-HU"/>
        </w:rPr>
      </w:pPr>
      <w:hyperlink w:anchor="_Toc341356956" w:history="1">
        <w:r w:rsidR="00FE2EDD" w:rsidRPr="00F06B71">
          <w:rPr>
            <w:rStyle w:val="Hiperhivatkozs"/>
          </w:rPr>
          <w:t>2.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Különböző oktatási környezetek sajátosságai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_Toc341356956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13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1"/>
        <w:rPr>
          <w:rFonts w:asciiTheme="minorHAnsi" w:eastAsiaTheme="minorEastAsia" w:hAnsiTheme="minorHAnsi"/>
          <w:sz w:val="22"/>
          <w:lang w:eastAsia="hu-HU"/>
        </w:rPr>
      </w:pPr>
      <w:hyperlink w:anchor="_Toc341356957" w:history="1">
        <w:r w:rsidR="00FE2EDD" w:rsidRPr="00F06B71">
          <w:rPr>
            <w:rStyle w:val="Hiperhivatkozs"/>
          </w:rPr>
          <w:t>3.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Az információs társadalom követelményei és a digitális kompetencia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_Toc341356957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15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2"/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341356958" w:history="1">
        <w:r w:rsidR="00FE2EDD" w:rsidRPr="00F06B71">
          <w:rPr>
            <w:rStyle w:val="Hiperhivatkozs"/>
            <w:noProof/>
          </w:rPr>
          <w:t>3.1.</w:t>
        </w:r>
        <w:r w:rsidR="00FE2EDD">
          <w:rPr>
            <w:rFonts w:asciiTheme="minorHAnsi" w:eastAsiaTheme="minorEastAsia" w:hAnsiTheme="minorHAnsi"/>
            <w:noProof/>
            <w:sz w:val="22"/>
            <w:lang w:eastAsia="hu-HU"/>
          </w:rPr>
          <w:tab/>
        </w:r>
        <w:r w:rsidR="00FE2EDD" w:rsidRPr="00F06B71">
          <w:rPr>
            <w:rStyle w:val="Hiperhivatkozs"/>
            <w:noProof/>
          </w:rPr>
          <w:t>Új pedagógus szerepkörök</w:t>
        </w:r>
        <w:r w:rsidR="00FE2EDD">
          <w:rPr>
            <w:noProof/>
            <w:webHidden/>
          </w:rPr>
          <w:tab/>
        </w:r>
        <w:r w:rsidR="00FE2EDD">
          <w:rPr>
            <w:noProof/>
            <w:webHidden/>
          </w:rPr>
          <w:fldChar w:fldCharType="begin"/>
        </w:r>
        <w:r w:rsidR="00FE2EDD">
          <w:rPr>
            <w:noProof/>
            <w:webHidden/>
          </w:rPr>
          <w:instrText xml:space="preserve"> PAGEREF _Toc341356958 \h </w:instrText>
        </w:r>
        <w:r w:rsidR="00FE2EDD">
          <w:rPr>
            <w:noProof/>
            <w:webHidden/>
          </w:rPr>
        </w:r>
        <w:r w:rsidR="00FE2EDD">
          <w:rPr>
            <w:noProof/>
            <w:webHidden/>
          </w:rPr>
          <w:fldChar w:fldCharType="separate"/>
        </w:r>
        <w:r w:rsidR="00FE2EDD">
          <w:rPr>
            <w:noProof/>
            <w:webHidden/>
          </w:rPr>
          <w:t>15</w:t>
        </w:r>
        <w:r w:rsidR="00FE2EDD">
          <w:rPr>
            <w:noProof/>
            <w:webHidden/>
          </w:rPr>
          <w:fldChar w:fldCharType="end"/>
        </w:r>
      </w:hyperlink>
    </w:p>
    <w:p w:rsidR="00FE2EDD" w:rsidRDefault="00B921BD" w:rsidP="00FE2EDD">
      <w:pPr>
        <w:pStyle w:val="TJ2"/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341356959" w:history="1">
        <w:r w:rsidR="00FE2EDD" w:rsidRPr="00F06B71">
          <w:rPr>
            <w:rStyle w:val="Hiperhivatkozs"/>
            <w:noProof/>
          </w:rPr>
          <w:t>3.2.</w:t>
        </w:r>
        <w:r w:rsidR="00FE2EDD">
          <w:rPr>
            <w:rFonts w:asciiTheme="minorHAnsi" w:eastAsiaTheme="minorEastAsia" w:hAnsiTheme="minorHAnsi"/>
            <w:noProof/>
            <w:sz w:val="22"/>
            <w:lang w:eastAsia="hu-HU"/>
          </w:rPr>
          <w:tab/>
        </w:r>
        <w:r w:rsidR="00FE2EDD" w:rsidRPr="00F06B71">
          <w:rPr>
            <w:rStyle w:val="Hiperhivatkozs"/>
            <w:noProof/>
          </w:rPr>
          <w:t>Digitális kompetencia</w:t>
        </w:r>
        <w:r w:rsidR="00FE2EDD">
          <w:rPr>
            <w:noProof/>
            <w:webHidden/>
          </w:rPr>
          <w:tab/>
        </w:r>
        <w:r w:rsidR="00FE2EDD">
          <w:rPr>
            <w:noProof/>
            <w:webHidden/>
          </w:rPr>
          <w:fldChar w:fldCharType="begin"/>
        </w:r>
        <w:r w:rsidR="00FE2EDD">
          <w:rPr>
            <w:noProof/>
            <w:webHidden/>
          </w:rPr>
          <w:instrText xml:space="preserve"> PAGEREF _Toc341356959 \h </w:instrText>
        </w:r>
        <w:r w:rsidR="00FE2EDD">
          <w:rPr>
            <w:noProof/>
            <w:webHidden/>
          </w:rPr>
        </w:r>
        <w:r w:rsidR="00FE2EDD">
          <w:rPr>
            <w:noProof/>
            <w:webHidden/>
          </w:rPr>
          <w:fldChar w:fldCharType="separate"/>
        </w:r>
        <w:r w:rsidR="00FE2EDD">
          <w:rPr>
            <w:noProof/>
            <w:webHidden/>
          </w:rPr>
          <w:t>16</w:t>
        </w:r>
        <w:r w:rsidR="00FE2EDD">
          <w:rPr>
            <w:noProof/>
            <w:webHidden/>
          </w:rPr>
          <w:fldChar w:fldCharType="end"/>
        </w:r>
      </w:hyperlink>
    </w:p>
    <w:p w:rsidR="00FE2EDD" w:rsidRDefault="00B921BD" w:rsidP="00FE2EDD">
      <w:pPr>
        <w:pStyle w:val="TJ2"/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341356960" w:history="1">
        <w:r w:rsidR="00FE2EDD" w:rsidRPr="00F06B71">
          <w:rPr>
            <w:rStyle w:val="Hiperhivatkozs"/>
            <w:noProof/>
          </w:rPr>
          <w:t>3.3.</w:t>
        </w:r>
        <w:r w:rsidR="00FE2EDD">
          <w:rPr>
            <w:rFonts w:asciiTheme="minorHAnsi" w:eastAsiaTheme="minorEastAsia" w:hAnsiTheme="minorHAnsi"/>
            <w:noProof/>
            <w:sz w:val="22"/>
            <w:lang w:eastAsia="hu-HU"/>
          </w:rPr>
          <w:tab/>
        </w:r>
        <w:r w:rsidR="00FE2EDD" w:rsidRPr="00F06B71">
          <w:rPr>
            <w:rStyle w:val="Hiperhivatkozs"/>
            <w:noProof/>
          </w:rPr>
          <w:t>Tradíció és konstruktivitás</w:t>
        </w:r>
        <w:r w:rsidR="00FE2EDD">
          <w:rPr>
            <w:noProof/>
            <w:webHidden/>
          </w:rPr>
          <w:tab/>
        </w:r>
        <w:r w:rsidR="00FE2EDD">
          <w:rPr>
            <w:noProof/>
            <w:webHidden/>
          </w:rPr>
          <w:fldChar w:fldCharType="begin"/>
        </w:r>
        <w:r w:rsidR="00FE2EDD">
          <w:rPr>
            <w:noProof/>
            <w:webHidden/>
          </w:rPr>
          <w:instrText xml:space="preserve"> PAGEREF _Toc341356960 \h </w:instrText>
        </w:r>
        <w:r w:rsidR="00FE2EDD">
          <w:rPr>
            <w:noProof/>
            <w:webHidden/>
          </w:rPr>
        </w:r>
        <w:r w:rsidR="00FE2EDD">
          <w:rPr>
            <w:noProof/>
            <w:webHidden/>
          </w:rPr>
          <w:fldChar w:fldCharType="separate"/>
        </w:r>
        <w:r w:rsidR="00FE2EDD">
          <w:rPr>
            <w:noProof/>
            <w:webHidden/>
          </w:rPr>
          <w:t>17</w:t>
        </w:r>
        <w:r w:rsidR="00FE2EDD">
          <w:rPr>
            <w:noProof/>
            <w:webHidden/>
          </w:rPr>
          <w:fldChar w:fldCharType="end"/>
        </w:r>
      </w:hyperlink>
    </w:p>
    <w:p w:rsidR="00FE2EDD" w:rsidRDefault="00B921BD" w:rsidP="00FE2EDD">
      <w:pPr>
        <w:pStyle w:val="TJ1"/>
        <w:rPr>
          <w:rFonts w:asciiTheme="minorHAnsi" w:eastAsiaTheme="minorEastAsia" w:hAnsiTheme="minorHAnsi"/>
          <w:sz w:val="22"/>
          <w:lang w:eastAsia="hu-HU"/>
        </w:rPr>
      </w:pPr>
      <w:hyperlink w:anchor="_Toc341356961" w:history="1">
        <w:r w:rsidR="00FE2EDD" w:rsidRPr="00F06B71">
          <w:rPr>
            <w:rStyle w:val="Hiperhivatkozs"/>
          </w:rPr>
          <w:t>4.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Interaktív tábla általános bemutatása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_Toc341356961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20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2"/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341356962" w:history="1">
        <w:r w:rsidR="00FE2EDD" w:rsidRPr="00F06B71">
          <w:rPr>
            <w:rStyle w:val="Hiperhivatkozs"/>
            <w:noProof/>
          </w:rPr>
          <w:t>4.1.</w:t>
        </w:r>
        <w:r w:rsidR="00FE2EDD">
          <w:rPr>
            <w:rFonts w:asciiTheme="minorHAnsi" w:eastAsiaTheme="minorEastAsia" w:hAnsiTheme="minorHAnsi"/>
            <w:noProof/>
            <w:sz w:val="22"/>
            <w:lang w:eastAsia="hu-HU"/>
          </w:rPr>
          <w:tab/>
        </w:r>
        <w:r w:rsidR="00FE2EDD" w:rsidRPr="00F06B71">
          <w:rPr>
            <w:rStyle w:val="Hiperhivatkozs"/>
            <w:noProof/>
          </w:rPr>
          <w:t>Az interaktív táblák történeti áttekintése</w:t>
        </w:r>
        <w:r w:rsidR="00FE2EDD">
          <w:rPr>
            <w:noProof/>
            <w:webHidden/>
          </w:rPr>
          <w:tab/>
        </w:r>
        <w:r w:rsidR="00FE2EDD">
          <w:rPr>
            <w:noProof/>
            <w:webHidden/>
          </w:rPr>
          <w:fldChar w:fldCharType="begin"/>
        </w:r>
        <w:r w:rsidR="00FE2EDD">
          <w:rPr>
            <w:noProof/>
            <w:webHidden/>
          </w:rPr>
          <w:instrText xml:space="preserve"> PAGEREF _Toc341356962 \h </w:instrText>
        </w:r>
        <w:r w:rsidR="00FE2EDD">
          <w:rPr>
            <w:noProof/>
            <w:webHidden/>
          </w:rPr>
        </w:r>
        <w:r w:rsidR="00FE2EDD">
          <w:rPr>
            <w:noProof/>
            <w:webHidden/>
          </w:rPr>
          <w:fldChar w:fldCharType="separate"/>
        </w:r>
        <w:r w:rsidR="00FE2EDD">
          <w:rPr>
            <w:noProof/>
            <w:webHidden/>
          </w:rPr>
          <w:t>20</w:t>
        </w:r>
        <w:r w:rsidR="00FE2EDD">
          <w:rPr>
            <w:noProof/>
            <w:webHidden/>
          </w:rPr>
          <w:fldChar w:fldCharType="end"/>
        </w:r>
      </w:hyperlink>
    </w:p>
    <w:p w:rsidR="00FE2EDD" w:rsidRDefault="00B921BD" w:rsidP="00FE2EDD">
      <w:pPr>
        <w:pStyle w:val="TJ3"/>
        <w:rPr>
          <w:rFonts w:asciiTheme="minorHAnsi" w:eastAsiaTheme="minorEastAsia" w:hAnsiTheme="minorHAnsi"/>
          <w:sz w:val="22"/>
          <w:lang w:eastAsia="hu-HU"/>
        </w:rPr>
      </w:pPr>
      <w:hyperlink w:anchor="_Toc341356963" w:history="1">
        <w:r w:rsidR="00FE2EDD" w:rsidRPr="00F06B71">
          <w:rPr>
            <w:rStyle w:val="Hiperhivatkozs"/>
          </w:rPr>
          <w:t>4.1.1.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Nemzetközi példák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_Toc341356963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20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3"/>
        <w:rPr>
          <w:rFonts w:asciiTheme="minorHAnsi" w:eastAsiaTheme="minorEastAsia" w:hAnsiTheme="minorHAnsi"/>
          <w:sz w:val="22"/>
          <w:lang w:eastAsia="hu-HU"/>
        </w:rPr>
      </w:pPr>
      <w:hyperlink w:anchor="_Toc341356964" w:history="1">
        <w:r w:rsidR="00FE2EDD" w:rsidRPr="00F06B71">
          <w:rPr>
            <w:rStyle w:val="Hiperhivatkozs"/>
          </w:rPr>
          <w:t>4.1.2.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Interaktív táblák Magyarországon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_Toc341356964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20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2"/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341356965" w:history="1">
        <w:r w:rsidR="00FE2EDD" w:rsidRPr="00F06B71">
          <w:rPr>
            <w:rStyle w:val="Hiperhivatkozs"/>
            <w:noProof/>
          </w:rPr>
          <w:t>4.2.</w:t>
        </w:r>
        <w:r w:rsidR="00FE2EDD">
          <w:rPr>
            <w:rFonts w:asciiTheme="minorHAnsi" w:eastAsiaTheme="minorEastAsia" w:hAnsiTheme="minorHAnsi"/>
            <w:noProof/>
            <w:sz w:val="22"/>
            <w:lang w:eastAsia="hu-HU"/>
          </w:rPr>
          <w:tab/>
        </w:r>
        <w:r w:rsidR="00FE2EDD" w:rsidRPr="00F06B71">
          <w:rPr>
            <w:rStyle w:val="Hiperhivatkozs"/>
            <w:noProof/>
          </w:rPr>
          <w:t>Az interaktív táblák főbb jellemzői</w:t>
        </w:r>
        <w:r w:rsidR="00FE2EDD">
          <w:rPr>
            <w:noProof/>
            <w:webHidden/>
          </w:rPr>
          <w:tab/>
        </w:r>
        <w:r w:rsidR="00FE2EDD">
          <w:rPr>
            <w:noProof/>
            <w:webHidden/>
          </w:rPr>
          <w:fldChar w:fldCharType="begin"/>
        </w:r>
        <w:r w:rsidR="00FE2EDD">
          <w:rPr>
            <w:noProof/>
            <w:webHidden/>
          </w:rPr>
          <w:instrText xml:space="preserve"> PAGEREF _Toc341356965 \h </w:instrText>
        </w:r>
        <w:r w:rsidR="00FE2EDD">
          <w:rPr>
            <w:noProof/>
            <w:webHidden/>
          </w:rPr>
        </w:r>
        <w:r w:rsidR="00FE2EDD">
          <w:rPr>
            <w:noProof/>
            <w:webHidden/>
          </w:rPr>
          <w:fldChar w:fldCharType="separate"/>
        </w:r>
        <w:r w:rsidR="00FE2EDD">
          <w:rPr>
            <w:noProof/>
            <w:webHidden/>
          </w:rPr>
          <w:t>21</w:t>
        </w:r>
        <w:r w:rsidR="00FE2EDD">
          <w:rPr>
            <w:noProof/>
            <w:webHidden/>
          </w:rPr>
          <w:fldChar w:fldCharType="end"/>
        </w:r>
      </w:hyperlink>
    </w:p>
    <w:p w:rsidR="00FE2EDD" w:rsidRDefault="00B921BD" w:rsidP="00FE2EDD">
      <w:pPr>
        <w:pStyle w:val="TJ2"/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341356966" w:history="1">
        <w:r w:rsidR="00FE2EDD" w:rsidRPr="00F06B71">
          <w:rPr>
            <w:rStyle w:val="Hiperhivatkozs"/>
            <w:noProof/>
          </w:rPr>
          <w:t>4.3.</w:t>
        </w:r>
        <w:r w:rsidR="00FE2EDD">
          <w:rPr>
            <w:rFonts w:asciiTheme="minorHAnsi" w:eastAsiaTheme="minorEastAsia" w:hAnsiTheme="minorHAnsi"/>
            <w:noProof/>
            <w:sz w:val="22"/>
            <w:lang w:eastAsia="hu-HU"/>
          </w:rPr>
          <w:tab/>
        </w:r>
        <w:r w:rsidR="00FE2EDD" w:rsidRPr="00F06B71">
          <w:rPr>
            <w:rStyle w:val="Hiperhivatkozs"/>
            <w:noProof/>
          </w:rPr>
          <w:t>Az interaktív táblák működése</w:t>
        </w:r>
        <w:r w:rsidR="00FE2EDD">
          <w:rPr>
            <w:noProof/>
            <w:webHidden/>
          </w:rPr>
          <w:tab/>
        </w:r>
        <w:r w:rsidR="00FE2EDD">
          <w:rPr>
            <w:noProof/>
            <w:webHidden/>
          </w:rPr>
          <w:fldChar w:fldCharType="begin"/>
        </w:r>
        <w:r w:rsidR="00FE2EDD">
          <w:rPr>
            <w:noProof/>
            <w:webHidden/>
          </w:rPr>
          <w:instrText xml:space="preserve"> PAGEREF _Toc341356966 \h </w:instrText>
        </w:r>
        <w:r w:rsidR="00FE2EDD">
          <w:rPr>
            <w:noProof/>
            <w:webHidden/>
          </w:rPr>
        </w:r>
        <w:r w:rsidR="00FE2EDD">
          <w:rPr>
            <w:noProof/>
            <w:webHidden/>
          </w:rPr>
          <w:fldChar w:fldCharType="separate"/>
        </w:r>
        <w:r w:rsidR="00FE2EDD">
          <w:rPr>
            <w:noProof/>
            <w:webHidden/>
          </w:rPr>
          <w:t>22</w:t>
        </w:r>
        <w:r w:rsidR="00FE2EDD">
          <w:rPr>
            <w:noProof/>
            <w:webHidden/>
          </w:rPr>
          <w:fldChar w:fldCharType="end"/>
        </w:r>
      </w:hyperlink>
    </w:p>
    <w:p w:rsidR="00FE2EDD" w:rsidRDefault="00B921BD" w:rsidP="00FE2EDD">
      <w:pPr>
        <w:pStyle w:val="TJ2"/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341356967" w:history="1">
        <w:r w:rsidR="00FE2EDD" w:rsidRPr="00F06B71">
          <w:rPr>
            <w:rStyle w:val="Hiperhivatkozs"/>
            <w:noProof/>
          </w:rPr>
          <w:t>4.4.</w:t>
        </w:r>
        <w:r w:rsidR="00FE2EDD">
          <w:rPr>
            <w:rFonts w:asciiTheme="minorHAnsi" w:eastAsiaTheme="minorEastAsia" w:hAnsiTheme="minorHAnsi"/>
            <w:noProof/>
            <w:sz w:val="22"/>
            <w:lang w:eastAsia="hu-HU"/>
          </w:rPr>
          <w:tab/>
        </w:r>
        <w:r w:rsidR="00FE2EDD" w:rsidRPr="00F06B71">
          <w:rPr>
            <w:rStyle w:val="Hiperhivatkozs"/>
            <w:noProof/>
          </w:rPr>
          <w:t>Az interaktív táblák típusai</w:t>
        </w:r>
        <w:r w:rsidR="00FE2EDD">
          <w:rPr>
            <w:noProof/>
            <w:webHidden/>
          </w:rPr>
          <w:tab/>
        </w:r>
        <w:r w:rsidR="00FE2EDD">
          <w:rPr>
            <w:noProof/>
            <w:webHidden/>
          </w:rPr>
          <w:fldChar w:fldCharType="begin"/>
        </w:r>
        <w:r w:rsidR="00FE2EDD">
          <w:rPr>
            <w:noProof/>
            <w:webHidden/>
          </w:rPr>
          <w:instrText xml:space="preserve"> PAGEREF _Toc341356967 \h </w:instrText>
        </w:r>
        <w:r w:rsidR="00FE2EDD">
          <w:rPr>
            <w:noProof/>
            <w:webHidden/>
          </w:rPr>
        </w:r>
        <w:r w:rsidR="00FE2EDD">
          <w:rPr>
            <w:noProof/>
            <w:webHidden/>
          </w:rPr>
          <w:fldChar w:fldCharType="separate"/>
        </w:r>
        <w:r w:rsidR="00FE2EDD">
          <w:rPr>
            <w:noProof/>
            <w:webHidden/>
          </w:rPr>
          <w:t>23</w:t>
        </w:r>
        <w:r w:rsidR="00FE2EDD">
          <w:rPr>
            <w:noProof/>
            <w:webHidden/>
          </w:rPr>
          <w:fldChar w:fldCharType="end"/>
        </w:r>
      </w:hyperlink>
    </w:p>
    <w:p w:rsidR="00FE2EDD" w:rsidRDefault="00B921BD" w:rsidP="00FE2EDD">
      <w:pPr>
        <w:pStyle w:val="TJ3"/>
        <w:rPr>
          <w:rFonts w:asciiTheme="minorHAnsi" w:eastAsiaTheme="minorEastAsia" w:hAnsiTheme="minorHAnsi"/>
          <w:sz w:val="22"/>
          <w:lang w:eastAsia="hu-HU"/>
        </w:rPr>
      </w:pPr>
      <w:hyperlink w:anchor="_Toc341356968" w:history="1">
        <w:r w:rsidR="00FE2EDD" w:rsidRPr="00F06B71">
          <w:rPr>
            <w:rStyle w:val="Hiperhivatkozs"/>
          </w:rPr>
          <w:t>4.4.1.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 xml:space="preserve">Használat módja szerint 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_Toc341356968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24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3"/>
        <w:rPr>
          <w:rFonts w:asciiTheme="minorHAnsi" w:eastAsiaTheme="minorEastAsia" w:hAnsiTheme="minorHAnsi"/>
          <w:sz w:val="22"/>
          <w:lang w:eastAsia="hu-HU"/>
        </w:rPr>
      </w:pPr>
      <w:hyperlink w:anchor="_Toc341356969" w:history="1">
        <w:r w:rsidR="00FE2EDD" w:rsidRPr="00F06B71">
          <w:rPr>
            <w:rStyle w:val="Hiperhivatkozs"/>
          </w:rPr>
          <w:t>4.4.2.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Mérete szerint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_Toc341356969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24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3"/>
        <w:rPr>
          <w:rFonts w:asciiTheme="minorHAnsi" w:eastAsiaTheme="minorEastAsia" w:hAnsiTheme="minorHAnsi"/>
          <w:sz w:val="22"/>
          <w:lang w:eastAsia="hu-HU"/>
        </w:rPr>
      </w:pPr>
      <w:hyperlink w:anchor="_Toc341356970" w:history="1">
        <w:r w:rsidR="00FE2EDD" w:rsidRPr="00F06B71">
          <w:rPr>
            <w:rStyle w:val="Hiperhivatkozs"/>
          </w:rPr>
          <w:t>4.4.3.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Vetítés iránya szerint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_Toc341356970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24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3"/>
        <w:rPr>
          <w:rFonts w:asciiTheme="minorHAnsi" w:eastAsiaTheme="minorEastAsia" w:hAnsiTheme="minorHAnsi"/>
          <w:sz w:val="22"/>
          <w:lang w:eastAsia="hu-HU"/>
        </w:rPr>
      </w:pPr>
      <w:hyperlink w:anchor="_Toc341356971" w:history="1">
        <w:r w:rsidR="00FE2EDD" w:rsidRPr="00F06B71">
          <w:rPr>
            <w:rStyle w:val="Hiperhivatkozs"/>
          </w:rPr>
          <w:t>4.4.4.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A táblák felületi tulajdonságai szerint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_Toc341356971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24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3"/>
        <w:rPr>
          <w:rFonts w:asciiTheme="minorHAnsi" w:eastAsiaTheme="minorEastAsia" w:hAnsiTheme="minorHAnsi"/>
          <w:sz w:val="22"/>
          <w:lang w:eastAsia="hu-HU"/>
        </w:rPr>
      </w:pPr>
      <w:hyperlink w:anchor="_Toc341356972" w:history="1">
        <w:r w:rsidR="00FE2EDD" w:rsidRPr="00F06B71">
          <w:rPr>
            <w:rStyle w:val="Hiperhivatkozs"/>
          </w:rPr>
          <w:t>4.4.5.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Gyártók szerint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_Toc341356972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25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2"/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341356973" w:history="1">
        <w:r w:rsidR="00FE2EDD" w:rsidRPr="00F06B71">
          <w:rPr>
            <w:rStyle w:val="Hiperhivatkozs"/>
            <w:noProof/>
          </w:rPr>
          <w:t>4.5.</w:t>
        </w:r>
        <w:r w:rsidR="00FE2EDD">
          <w:rPr>
            <w:rFonts w:asciiTheme="minorHAnsi" w:eastAsiaTheme="minorEastAsia" w:hAnsiTheme="minorHAnsi"/>
            <w:noProof/>
            <w:sz w:val="22"/>
            <w:lang w:eastAsia="hu-HU"/>
          </w:rPr>
          <w:tab/>
        </w:r>
        <w:r w:rsidR="00FE2EDD" w:rsidRPr="00F06B71">
          <w:rPr>
            <w:rStyle w:val="Hiperhivatkozs"/>
            <w:noProof/>
          </w:rPr>
          <w:t>A rendszer kiegészítő technikai eszközei</w:t>
        </w:r>
        <w:r w:rsidR="00FE2EDD">
          <w:rPr>
            <w:noProof/>
            <w:webHidden/>
          </w:rPr>
          <w:tab/>
        </w:r>
        <w:r w:rsidR="00FE2EDD">
          <w:rPr>
            <w:noProof/>
            <w:webHidden/>
          </w:rPr>
          <w:fldChar w:fldCharType="begin"/>
        </w:r>
        <w:r w:rsidR="00FE2EDD">
          <w:rPr>
            <w:noProof/>
            <w:webHidden/>
          </w:rPr>
          <w:instrText xml:space="preserve"> PAGEREF _Toc341356973 \h </w:instrText>
        </w:r>
        <w:r w:rsidR="00FE2EDD">
          <w:rPr>
            <w:noProof/>
            <w:webHidden/>
          </w:rPr>
        </w:r>
        <w:r w:rsidR="00FE2EDD">
          <w:rPr>
            <w:noProof/>
            <w:webHidden/>
          </w:rPr>
          <w:fldChar w:fldCharType="separate"/>
        </w:r>
        <w:r w:rsidR="00FE2EDD">
          <w:rPr>
            <w:noProof/>
            <w:webHidden/>
          </w:rPr>
          <w:t>25</w:t>
        </w:r>
        <w:r w:rsidR="00FE2EDD">
          <w:rPr>
            <w:noProof/>
            <w:webHidden/>
          </w:rPr>
          <w:fldChar w:fldCharType="end"/>
        </w:r>
      </w:hyperlink>
    </w:p>
    <w:p w:rsidR="00FE2EDD" w:rsidRDefault="00B921BD" w:rsidP="00FE2EDD">
      <w:pPr>
        <w:pStyle w:val="TJ2"/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341356974" w:history="1">
        <w:r w:rsidR="00FE2EDD" w:rsidRPr="00F06B71">
          <w:rPr>
            <w:rStyle w:val="Hiperhivatkozs"/>
            <w:noProof/>
          </w:rPr>
          <w:t>4.6.</w:t>
        </w:r>
        <w:r w:rsidR="00FE2EDD">
          <w:rPr>
            <w:rFonts w:asciiTheme="minorHAnsi" w:eastAsiaTheme="minorEastAsia" w:hAnsiTheme="minorHAnsi"/>
            <w:noProof/>
            <w:sz w:val="22"/>
            <w:lang w:eastAsia="hu-HU"/>
          </w:rPr>
          <w:tab/>
        </w:r>
        <w:r w:rsidR="00FE2EDD" w:rsidRPr="00F06B71">
          <w:rPr>
            <w:rStyle w:val="Hiperhivatkozs"/>
            <w:noProof/>
          </w:rPr>
          <w:t>Az interaktív tábla szoftvere</w:t>
        </w:r>
        <w:r w:rsidR="00FE2EDD">
          <w:rPr>
            <w:noProof/>
            <w:webHidden/>
          </w:rPr>
          <w:tab/>
        </w:r>
        <w:r w:rsidR="00FE2EDD">
          <w:rPr>
            <w:noProof/>
            <w:webHidden/>
          </w:rPr>
          <w:fldChar w:fldCharType="begin"/>
        </w:r>
        <w:r w:rsidR="00FE2EDD">
          <w:rPr>
            <w:noProof/>
            <w:webHidden/>
          </w:rPr>
          <w:instrText xml:space="preserve"> PAGEREF _Toc341356974 \h </w:instrText>
        </w:r>
        <w:r w:rsidR="00FE2EDD">
          <w:rPr>
            <w:noProof/>
            <w:webHidden/>
          </w:rPr>
        </w:r>
        <w:r w:rsidR="00FE2EDD">
          <w:rPr>
            <w:noProof/>
            <w:webHidden/>
          </w:rPr>
          <w:fldChar w:fldCharType="separate"/>
        </w:r>
        <w:r w:rsidR="00FE2EDD">
          <w:rPr>
            <w:noProof/>
            <w:webHidden/>
          </w:rPr>
          <w:t>27</w:t>
        </w:r>
        <w:r w:rsidR="00FE2EDD">
          <w:rPr>
            <w:noProof/>
            <w:webHidden/>
          </w:rPr>
          <w:fldChar w:fldCharType="end"/>
        </w:r>
      </w:hyperlink>
    </w:p>
    <w:p w:rsidR="00FE2EDD" w:rsidRDefault="00B921BD" w:rsidP="00FE2EDD">
      <w:pPr>
        <w:pStyle w:val="TJ1"/>
        <w:rPr>
          <w:rFonts w:asciiTheme="minorHAnsi" w:eastAsiaTheme="minorEastAsia" w:hAnsiTheme="minorHAnsi"/>
          <w:sz w:val="22"/>
          <w:lang w:eastAsia="hu-HU"/>
        </w:rPr>
      </w:pPr>
      <w:hyperlink w:anchor="_Toc341356975" w:history="1">
        <w:r w:rsidR="00FE2EDD" w:rsidRPr="00F06B71">
          <w:rPr>
            <w:rStyle w:val="Hiperhivatkozs"/>
          </w:rPr>
          <w:t>5.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Az interaktív tábla alkalmazási lehetőségei az oktatásban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_Toc341356975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30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2"/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341356976" w:history="1">
        <w:r w:rsidR="00FE2EDD" w:rsidRPr="00F06B71">
          <w:rPr>
            <w:rStyle w:val="Hiperhivatkozs"/>
            <w:noProof/>
          </w:rPr>
          <w:t>5.1.</w:t>
        </w:r>
        <w:r w:rsidR="00FE2EDD">
          <w:rPr>
            <w:rFonts w:asciiTheme="minorHAnsi" w:eastAsiaTheme="minorEastAsia" w:hAnsiTheme="minorHAnsi"/>
            <w:noProof/>
            <w:sz w:val="22"/>
            <w:lang w:eastAsia="hu-HU"/>
          </w:rPr>
          <w:tab/>
        </w:r>
        <w:r w:rsidR="00FE2EDD" w:rsidRPr="00F06B71">
          <w:rPr>
            <w:rStyle w:val="Hiperhivatkozs"/>
            <w:noProof/>
          </w:rPr>
          <w:t>Általános követelmények a rendszer oktatásban történő alkalmazásához</w:t>
        </w:r>
        <w:r w:rsidR="00FE2EDD">
          <w:rPr>
            <w:noProof/>
            <w:webHidden/>
          </w:rPr>
          <w:tab/>
        </w:r>
        <w:r w:rsidR="00FE2EDD">
          <w:rPr>
            <w:noProof/>
            <w:webHidden/>
          </w:rPr>
          <w:fldChar w:fldCharType="begin"/>
        </w:r>
        <w:r w:rsidR="00FE2EDD">
          <w:rPr>
            <w:noProof/>
            <w:webHidden/>
          </w:rPr>
          <w:instrText xml:space="preserve"> PAGEREF _Toc341356976 \h </w:instrText>
        </w:r>
        <w:r w:rsidR="00FE2EDD">
          <w:rPr>
            <w:noProof/>
            <w:webHidden/>
          </w:rPr>
        </w:r>
        <w:r w:rsidR="00FE2EDD">
          <w:rPr>
            <w:noProof/>
            <w:webHidden/>
          </w:rPr>
          <w:fldChar w:fldCharType="separate"/>
        </w:r>
        <w:r w:rsidR="00FE2EDD">
          <w:rPr>
            <w:noProof/>
            <w:webHidden/>
          </w:rPr>
          <w:t>30</w:t>
        </w:r>
        <w:r w:rsidR="00FE2EDD">
          <w:rPr>
            <w:noProof/>
            <w:webHidden/>
          </w:rPr>
          <w:fldChar w:fldCharType="end"/>
        </w:r>
      </w:hyperlink>
    </w:p>
    <w:p w:rsidR="00FE2EDD" w:rsidRDefault="00B921BD" w:rsidP="00FE2EDD">
      <w:pPr>
        <w:pStyle w:val="TJ2"/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341356977" w:history="1">
        <w:r w:rsidR="00FE2EDD" w:rsidRPr="00F06B71">
          <w:rPr>
            <w:rStyle w:val="Hiperhivatkozs"/>
            <w:noProof/>
          </w:rPr>
          <w:t>5.2.</w:t>
        </w:r>
        <w:r w:rsidR="00FE2EDD">
          <w:rPr>
            <w:rFonts w:asciiTheme="minorHAnsi" w:eastAsiaTheme="minorEastAsia" w:hAnsiTheme="minorHAnsi"/>
            <w:noProof/>
            <w:sz w:val="22"/>
            <w:lang w:eastAsia="hu-HU"/>
          </w:rPr>
          <w:tab/>
        </w:r>
        <w:r w:rsidR="00FE2EDD" w:rsidRPr="00F06B71">
          <w:rPr>
            <w:rStyle w:val="Hiperhivatkozs"/>
            <w:noProof/>
          </w:rPr>
          <w:t>Lehetséges interaktív munkaformák</w:t>
        </w:r>
        <w:r w:rsidR="00FE2EDD">
          <w:rPr>
            <w:noProof/>
            <w:webHidden/>
          </w:rPr>
          <w:tab/>
        </w:r>
        <w:r w:rsidR="00FE2EDD">
          <w:rPr>
            <w:noProof/>
            <w:webHidden/>
          </w:rPr>
          <w:fldChar w:fldCharType="begin"/>
        </w:r>
        <w:r w:rsidR="00FE2EDD">
          <w:rPr>
            <w:noProof/>
            <w:webHidden/>
          </w:rPr>
          <w:instrText xml:space="preserve"> PAGEREF _Toc341356977 \h </w:instrText>
        </w:r>
        <w:r w:rsidR="00FE2EDD">
          <w:rPr>
            <w:noProof/>
            <w:webHidden/>
          </w:rPr>
        </w:r>
        <w:r w:rsidR="00FE2EDD">
          <w:rPr>
            <w:noProof/>
            <w:webHidden/>
          </w:rPr>
          <w:fldChar w:fldCharType="separate"/>
        </w:r>
        <w:r w:rsidR="00FE2EDD">
          <w:rPr>
            <w:noProof/>
            <w:webHidden/>
          </w:rPr>
          <w:t>30</w:t>
        </w:r>
        <w:r w:rsidR="00FE2EDD">
          <w:rPr>
            <w:noProof/>
            <w:webHidden/>
          </w:rPr>
          <w:fldChar w:fldCharType="end"/>
        </w:r>
      </w:hyperlink>
    </w:p>
    <w:p w:rsidR="00FE2EDD" w:rsidRDefault="00B921BD" w:rsidP="00FE2EDD">
      <w:pPr>
        <w:pStyle w:val="TJ2"/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341356978" w:history="1">
        <w:r w:rsidR="00FE2EDD" w:rsidRPr="00F06B71">
          <w:rPr>
            <w:rStyle w:val="Hiperhivatkozs"/>
            <w:noProof/>
          </w:rPr>
          <w:t>5.3.</w:t>
        </w:r>
        <w:r w:rsidR="00FE2EDD">
          <w:rPr>
            <w:rFonts w:asciiTheme="minorHAnsi" w:eastAsiaTheme="minorEastAsia" w:hAnsiTheme="minorHAnsi"/>
            <w:noProof/>
            <w:sz w:val="22"/>
            <w:lang w:eastAsia="hu-HU"/>
          </w:rPr>
          <w:tab/>
        </w:r>
        <w:r w:rsidR="00FE2EDD" w:rsidRPr="00F06B71">
          <w:rPr>
            <w:rStyle w:val="Hiperhivatkozs"/>
            <w:noProof/>
          </w:rPr>
          <w:t>Legfontosabb pedagógiai és pszichológiai szempontok</w:t>
        </w:r>
        <w:r w:rsidR="00FE2EDD">
          <w:rPr>
            <w:noProof/>
            <w:webHidden/>
          </w:rPr>
          <w:tab/>
        </w:r>
        <w:r w:rsidR="00FE2EDD">
          <w:rPr>
            <w:noProof/>
            <w:webHidden/>
          </w:rPr>
          <w:fldChar w:fldCharType="begin"/>
        </w:r>
        <w:r w:rsidR="00FE2EDD">
          <w:rPr>
            <w:noProof/>
            <w:webHidden/>
          </w:rPr>
          <w:instrText xml:space="preserve"> PAGEREF _Toc341356978 \h </w:instrText>
        </w:r>
        <w:r w:rsidR="00FE2EDD">
          <w:rPr>
            <w:noProof/>
            <w:webHidden/>
          </w:rPr>
        </w:r>
        <w:r w:rsidR="00FE2EDD">
          <w:rPr>
            <w:noProof/>
            <w:webHidden/>
          </w:rPr>
          <w:fldChar w:fldCharType="separate"/>
        </w:r>
        <w:r w:rsidR="00FE2EDD">
          <w:rPr>
            <w:noProof/>
            <w:webHidden/>
          </w:rPr>
          <w:t>31</w:t>
        </w:r>
        <w:r w:rsidR="00FE2EDD">
          <w:rPr>
            <w:noProof/>
            <w:webHidden/>
          </w:rPr>
          <w:fldChar w:fldCharType="end"/>
        </w:r>
      </w:hyperlink>
    </w:p>
    <w:p w:rsidR="00FE2EDD" w:rsidRDefault="00B921BD" w:rsidP="00FE2EDD">
      <w:pPr>
        <w:pStyle w:val="TJ2"/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341356979" w:history="1">
        <w:r w:rsidR="00FE2EDD" w:rsidRPr="00F06B71">
          <w:rPr>
            <w:rStyle w:val="Hiperhivatkozs"/>
            <w:noProof/>
          </w:rPr>
          <w:t>5.4.</w:t>
        </w:r>
        <w:r w:rsidR="00FE2EDD">
          <w:rPr>
            <w:rFonts w:asciiTheme="minorHAnsi" w:eastAsiaTheme="minorEastAsia" w:hAnsiTheme="minorHAnsi"/>
            <w:noProof/>
            <w:sz w:val="22"/>
            <w:lang w:eastAsia="hu-HU"/>
          </w:rPr>
          <w:tab/>
        </w:r>
        <w:r w:rsidR="00FE2EDD" w:rsidRPr="00F06B71">
          <w:rPr>
            <w:rStyle w:val="Hiperhivatkozs"/>
            <w:noProof/>
          </w:rPr>
          <w:t>Az interaktív tábla előnyei és hátrányai</w:t>
        </w:r>
        <w:r w:rsidR="00FE2EDD">
          <w:rPr>
            <w:noProof/>
            <w:webHidden/>
          </w:rPr>
          <w:tab/>
        </w:r>
        <w:r w:rsidR="00FE2EDD">
          <w:rPr>
            <w:noProof/>
            <w:webHidden/>
          </w:rPr>
          <w:fldChar w:fldCharType="begin"/>
        </w:r>
        <w:r w:rsidR="00FE2EDD">
          <w:rPr>
            <w:noProof/>
            <w:webHidden/>
          </w:rPr>
          <w:instrText xml:space="preserve"> PAGEREF _Toc341356979 \h </w:instrText>
        </w:r>
        <w:r w:rsidR="00FE2EDD">
          <w:rPr>
            <w:noProof/>
            <w:webHidden/>
          </w:rPr>
        </w:r>
        <w:r w:rsidR="00FE2EDD">
          <w:rPr>
            <w:noProof/>
            <w:webHidden/>
          </w:rPr>
          <w:fldChar w:fldCharType="separate"/>
        </w:r>
        <w:r w:rsidR="00FE2EDD">
          <w:rPr>
            <w:noProof/>
            <w:webHidden/>
          </w:rPr>
          <w:t>31</w:t>
        </w:r>
        <w:r w:rsidR="00FE2EDD">
          <w:rPr>
            <w:noProof/>
            <w:webHidden/>
          </w:rPr>
          <w:fldChar w:fldCharType="end"/>
        </w:r>
      </w:hyperlink>
    </w:p>
    <w:p w:rsidR="00FE2EDD" w:rsidRDefault="00B921BD" w:rsidP="00FE2EDD">
      <w:pPr>
        <w:pStyle w:val="TJ3"/>
        <w:rPr>
          <w:rFonts w:asciiTheme="minorHAnsi" w:eastAsiaTheme="minorEastAsia" w:hAnsiTheme="minorHAnsi"/>
          <w:sz w:val="22"/>
          <w:lang w:eastAsia="hu-HU"/>
        </w:rPr>
      </w:pPr>
      <w:hyperlink w:anchor="_Toc341356980" w:history="1">
        <w:r w:rsidR="00FE2EDD" w:rsidRPr="00F06B71">
          <w:rPr>
            <w:rStyle w:val="Hiperhivatkozs"/>
          </w:rPr>
          <w:t>5.4.1.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Előnyök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_Toc341356980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32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3"/>
        <w:rPr>
          <w:rFonts w:asciiTheme="minorHAnsi" w:eastAsiaTheme="minorEastAsia" w:hAnsiTheme="minorHAnsi"/>
          <w:sz w:val="22"/>
          <w:lang w:eastAsia="hu-HU"/>
        </w:rPr>
      </w:pPr>
      <w:hyperlink w:anchor="_Toc341356981" w:history="1">
        <w:r w:rsidR="00FE2EDD" w:rsidRPr="00F06B71">
          <w:rPr>
            <w:rStyle w:val="Hiperhivatkozs"/>
          </w:rPr>
          <w:t>5.4.2.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Hátrányok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_Toc341356981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33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2"/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341356982" w:history="1">
        <w:r w:rsidR="00FE2EDD" w:rsidRPr="00F06B71">
          <w:rPr>
            <w:rStyle w:val="Hiperhivatkozs"/>
            <w:noProof/>
          </w:rPr>
          <w:t>5.5.</w:t>
        </w:r>
        <w:r w:rsidR="00FE2EDD">
          <w:rPr>
            <w:rFonts w:asciiTheme="minorHAnsi" w:eastAsiaTheme="minorEastAsia" w:hAnsiTheme="minorHAnsi"/>
            <w:noProof/>
            <w:sz w:val="22"/>
            <w:lang w:eastAsia="hu-HU"/>
          </w:rPr>
          <w:tab/>
        </w:r>
        <w:r w:rsidR="00FE2EDD" w:rsidRPr="00F06B71">
          <w:rPr>
            <w:rStyle w:val="Hiperhivatkozs"/>
            <w:noProof/>
          </w:rPr>
          <w:t>Alkalmazható oktatási területek</w:t>
        </w:r>
        <w:r w:rsidR="00FE2EDD">
          <w:rPr>
            <w:noProof/>
            <w:webHidden/>
          </w:rPr>
          <w:tab/>
        </w:r>
        <w:r w:rsidR="00FE2EDD">
          <w:rPr>
            <w:noProof/>
            <w:webHidden/>
          </w:rPr>
          <w:fldChar w:fldCharType="begin"/>
        </w:r>
        <w:r w:rsidR="00FE2EDD">
          <w:rPr>
            <w:noProof/>
            <w:webHidden/>
          </w:rPr>
          <w:instrText xml:space="preserve"> PAGEREF _Toc341356982 \h </w:instrText>
        </w:r>
        <w:r w:rsidR="00FE2EDD">
          <w:rPr>
            <w:noProof/>
            <w:webHidden/>
          </w:rPr>
        </w:r>
        <w:r w:rsidR="00FE2EDD">
          <w:rPr>
            <w:noProof/>
            <w:webHidden/>
          </w:rPr>
          <w:fldChar w:fldCharType="separate"/>
        </w:r>
        <w:r w:rsidR="00FE2EDD">
          <w:rPr>
            <w:noProof/>
            <w:webHidden/>
          </w:rPr>
          <w:t>34</w:t>
        </w:r>
        <w:r w:rsidR="00FE2EDD">
          <w:rPr>
            <w:noProof/>
            <w:webHidden/>
          </w:rPr>
          <w:fldChar w:fldCharType="end"/>
        </w:r>
      </w:hyperlink>
    </w:p>
    <w:p w:rsidR="00FE2EDD" w:rsidRDefault="00B921BD" w:rsidP="00FE2EDD">
      <w:pPr>
        <w:pStyle w:val="TJ1"/>
        <w:rPr>
          <w:rFonts w:asciiTheme="minorHAnsi" w:eastAsiaTheme="minorEastAsia" w:hAnsiTheme="minorHAnsi"/>
          <w:sz w:val="22"/>
          <w:lang w:eastAsia="hu-HU"/>
        </w:rPr>
      </w:pPr>
      <w:hyperlink w:anchor="_Toc341356983" w:history="1">
        <w:r w:rsidR="00FE2EDD" w:rsidRPr="00F06B71">
          <w:rPr>
            <w:rStyle w:val="Hiperhivatkozs"/>
          </w:rPr>
          <w:t>6.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Az interaktív tábla alkalmazási lehetőségei az adatbázis-kezelés oktatásában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_Toc341356983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35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2"/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341356984" w:history="1">
        <w:r w:rsidR="00FE2EDD" w:rsidRPr="00F06B71">
          <w:rPr>
            <w:rStyle w:val="Hiperhivatkozs"/>
            <w:noProof/>
          </w:rPr>
          <w:t>6.1.</w:t>
        </w:r>
        <w:r w:rsidR="00FE2EDD">
          <w:rPr>
            <w:rFonts w:asciiTheme="minorHAnsi" w:eastAsiaTheme="minorEastAsia" w:hAnsiTheme="minorHAnsi"/>
            <w:noProof/>
            <w:sz w:val="22"/>
            <w:lang w:eastAsia="hu-HU"/>
          </w:rPr>
          <w:tab/>
        </w:r>
        <w:r w:rsidR="00FE2EDD" w:rsidRPr="00F06B71">
          <w:rPr>
            <w:rStyle w:val="Hiperhivatkozs"/>
            <w:noProof/>
          </w:rPr>
          <w:t>A téma tananyagának elemzése</w:t>
        </w:r>
        <w:r w:rsidR="00FE2EDD">
          <w:rPr>
            <w:noProof/>
            <w:webHidden/>
          </w:rPr>
          <w:tab/>
        </w:r>
        <w:r w:rsidR="00FE2EDD">
          <w:rPr>
            <w:noProof/>
            <w:webHidden/>
          </w:rPr>
          <w:fldChar w:fldCharType="begin"/>
        </w:r>
        <w:r w:rsidR="00FE2EDD">
          <w:rPr>
            <w:noProof/>
            <w:webHidden/>
          </w:rPr>
          <w:instrText xml:space="preserve"> PAGEREF _Toc341356984 \h </w:instrText>
        </w:r>
        <w:r w:rsidR="00FE2EDD">
          <w:rPr>
            <w:noProof/>
            <w:webHidden/>
          </w:rPr>
        </w:r>
        <w:r w:rsidR="00FE2EDD">
          <w:rPr>
            <w:noProof/>
            <w:webHidden/>
          </w:rPr>
          <w:fldChar w:fldCharType="separate"/>
        </w:r>
        <w:r w:rsidR="00FE2EDD">
          <w:rPr>
            <w:noProof/>
            <w:webHidden/>
          </w:rPr>
          <w:t>35</w:t>
        </w:r>
        <w:r w:rsidR="00FE2EDD">
          <w:rPr>
            <w:noProof/>
            <w:webHidden/>
          </w:rPr>
          <w:fldChar w:fldCharType="end"/>
        </w:r>
      </w:hyperlink>
    </w:p>
    <w:p w:rsidR="00FE2EDD" w:rsidRDefault="00B921BD" w:rsidP="00FE2EDD">
      <w:pPr>
        <w:pStyle w:val="TJ3"/>
        <w:rPr>
          <w:rFonts w:asciiTheme="minorHAnsi" w:eastAsiaTheme="minorEastAsia" w:hAnsiTheme="minorHAnsi"/>
          <w:sz w:val="22"/>
          <w:lang w:eastAsia="hu-HU"/>
        </w:rPr>
      </w:pPr>
      <w:hyperlink w:anchor="_Toc341356985" w:history="1">
        <w:r w:rsidR="00FE2EDD" w:rsidRPr="00F06B71">
          <w:rPr>
            <w:rStyle w:val="Hiperhivatkozs"/>
          </w:rPr>
          <w:t>6.1.1.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A téma oktatásának célja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_Toc341356985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35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3"/>
        <w:rPr>
          <w:rFonts w:asciiTheme="minorHAnsi" w:eastAsiaTheme="minorEastAsia" w:hAnsiTheme="minorHAnsi"/>
          <w:sz w:val="22"/>
          <w:lang w:eastAsia="hu-HU"/>
        </w:rPr>
      </w:pPr>
      <w:hyperlink w:anchor="_Toc341356986" w:history="1">
        <w:r w:rsidR="00FE2EDD" w:rsidRPr="00F06B71">
          <w:rPr>
            <w:rStyle w:val="Hiperhivatkozs"/>
          </w:rPr>
          <w:t>6.1.2.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A téma oktatásának pontosított követelményei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_Toc341356986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35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3"/>
        <w:rPr>
          <w:rFonts w:asciiTheme="minorHAnsi" w:eastAsiaTheme="minorEastAsia" w:hAnsiTheme="minorHAnsi"/>
          <w:sz w:val="22"/>
          <w:lang w:eastAsia="hu-HU"/>
        </w:rPr>
      </w:pPr>
      <w:hyperlink w:anchor="_Toc341356987" w:history="1">
        <w:r w:rsidR="00FE2EDD" w:rsidRPr="00F06B71">
          <w:rPr>
            <w:rStyle w:val="Hiperhivatkozs"/>
          </w:rPr>
          <w:t>6.1.3.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A tananyag szerkezete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_Toc341356987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36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3"/>
        <w:rPr>
          <w:rFonts w:asciiTheme="minorHAnsi" w:eastAsiaTheme="minorEastAsia" w:hAnsiTheme="minorHAnsi"/>
          <w:sz w:val="22"/>
          <w:lang w:eastAsia="hu-HU"/>
        </w:rPr>
      </w:pPr>
      <w:hyperlink w:anchor="_Toc341356988" w:history="1">
        <w:r w:rsidR="00FE2EDD" w:rsidRPr="00F06B71">
          <w:rPr>
            <w:rStyle w:val="Hiperhivatkozs"/>
          </w:rPr>
          <w:t>6.1.4.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A fejezetek egymásra épülése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_Toc341356988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37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3"/>
        <w:rPr>
          <w:rFonts w:asciiTheme="minorHAnsi" w:eastAsiaTheme="minorEastAsia" w:hAnsiTheme="minorHAnsi"/>
          <w:sz w:val="22"/>
          <w:lang w:eastAsia="hu-HU"/>
        </w:rPr>
      </w:pPr>
      <w:hyperlink w:anchor="_Toc341356989" w:history="1">
        <w:r w:rsidR="00FE2EDD" w:rsidRPr="00F06B71">
          <w:rPr>
            <w:rStyle w:val="Hiperhivatkozs"/>
          </w:rPr>
          <w:t>6.1.5.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A témakörök egymáshoz való viszonyának ábrája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_Toc341356989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38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3"/>
        <w:rPr>
          <w:rFonts w:asciiTheme="minorHAnsi" w:eastAsiaTheme="minorEastAsia" w:hAnsiTheme="minorHAnsi"/>
          <w:sz w:val="22"/>
          <w:lang w:eastAsia="hu-HU"/>
        </w:rPr>
      </w:pPr>
      <w:hyperlink w:anchor="_Toc341356990" w:history="1">
        <w:r w:rsidR="00FE2EDD" w:rsidRPr="00F06B71">
          <w:rPr>
            <w:rStyle w:val="Hiperhivatkozs"/>
          </w:rPr>
          <w:t>6.1.6.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A fejezetek sorrendjének vizsgálata módosított K-algoritmussal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_Toc341356990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39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3"/>
        <w:rPr>
          <w:rFonts w:asciiTheme="minorHAnsi" w:eastAsiaTheme="minorEastAsia" w:hAnsiTheme="minorHAnsi"/>
          <w:sz w:val="22"/>
          <w:lang w:eastAsia="hu-HU"/>
        </w:rPr>
      </w:pPr>
      <w:hyperlink w:anchor="_Toc341356991" w:history="1">
        <w:r w:rsidR="00FE2EDD" w:rsidRPr="00F06B71">
          <w:rPr>
            <w:rStyle w:val="Hiperhivatkozs"/>
          </w:rPr>
          <w:t>6.1.7.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A rendelkezésre álló időkeret javasolt felosztása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_Toc341356991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39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3"/>
        <w:rPr>
          <w:rFonts w:asciiTheme="minorHAnsi" w:eastAsiaTheme="minorEastAsia" w:hAnsiTheme="minorHAnsi"/>
          <w:sz w:val="22"/>
          <w:lang w:eastAsia="hu-HU"/>
        </w:rPr>
      </w:pPr>
      <w:hyperlink w:anchor="_Toc341356992" w:history="1">
        <w:r w:rsidR="00FE2EDD" w:rsidRPr="00F06B71">
          <w:rPr>
            <w:rStyle w:val="Hiperhivatkozs"/>
          </w:rPr>
          <w:t>6.1.8.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A kiválasztott 3 témakör tartalma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_Toc341356992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40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3"/>
        <w:rPr>
          <w:rFonts w:asciiTheme="minorHAnsi" w:eastAsiaTheme="minorEastAsia" w:hAnsiTheme="minorHAnsi"/>
          <w:sz w:val="22"/>
          <w:lang w:eastAsia="hu-HU"/>
        </w:rPr>
      </w:pPr>
      <w:hyperlink w:anchor="_Toc341356993" w:history="1">
        <w:r w:rsidR="00FE2EDD" w:rsidRPr="00F06B71">
          <w:rPr>
            <w:rStyle w:val="Hiperhivatkozs"/>
          </w:rPr>
          <w:t>6.1.9.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A témakörök pontosított követelményei de Block taxonómiája alapján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_Toc341356993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40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3"/>
        <w:rPr>
          <w:rFonts w:asciiTheme="minorHAnsi" w:eastAsiaTheme="minorEastAsia" w:hAnsiTheme="minorHAnsi"/>
          <w:sz w:val="22"/>
          <w:lang w:eastAsia="hu-HU"/>
        </w:rPr>
      </w:pPr>
      <w:hyperlink w:anchor="_Toc341356994" w:history="1">
        <w:r w:rsidR="00FE2EDD" w:rsidRPr="00F06B71">
          <w:rPr>
            <w:rStyle w:val="Hiperhivatkozs"/>
          </w:rPr>
          <w:t>6.1.10.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Módszertani ajánlások a témakör tanításához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_Toc341356994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41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2"/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341356995" w:history="1">
        <w:r w:rsidR="00FE2EDD" w:rsidRPr="00F06B71">
          <w:rPr>
            <w:rStyle w:val="Hiperhivatkozs"/>
            <w:noProof/>
          </w:rPr>
          <w:t>6.2.</w:t>
        </w:r>
        <w:r w:rsidR="00FE2EDD">
          <w:rPr>
            <w:rFonts w:asciiTheme="minorHAnsi" w:eastAsiaTheme="minorEastAsia" w:hAnsiTheme="minorHAnsi"/>
            <w:noProof/>
            <w:sz w:val="22"/>
            <w:lang w:eastAsia="hu-HU"/>
          </w:rPr>
          <w:tab/>
        </w:r>
        <w:r w:rsidR="00FE2EDD" w:rsidRPr="00F06B71">
          <w:rPr>
            <w:rStyle w:val="Hiperhivatkozs"/>
            <w:noProof/>
          </w:rPr>
          <w:t>Az interaktív tábla alkalmazási lehetőségei az alapfogalmak témakör oktatásában</w:t>
        </w:r>
        <w:r w:rsidR="00FE2EDD">
          <w:rPr>
            <w:noProof/>
            <w:webHidden/>
          </w:rPr>
          <w:tab/>
        </w:r>
        <w:r w:rsidR="00FE2EDD">
          <w:rPr>
            <w:noProof/>
            <w:webHidden/>
          </w:rPr>
          <w:fldChar w:fldCharType="begin"/>
        </w:r>
        <w:r w:rsidR="00FE2EDD">
          <w:rPr>
            <w:noProof/>
            <w:webHidden/>
          </w:rPr>
          <w:instrText xml:space="preserve"> PAGEREF _Toc341356995 \h </w:instrText>
        </w:r>
        <w:r w:rsidR="00FE2EDD">
          <w:rPr>
            <w:noProof/>
            <w:webHidden/>
          </w:rPr>
        </w:r>
        <w:r w:rsidR="00FE2EDD">
          <w:rPr>
            <w:noProof/>
            <w:webHidden/>
          </w:rPr>
          <w:fldChar w:fldCharType="separate"/>
        </w:r>
        <w:r w:rsidR="00FE2EDD">
          <w:rPr>
            <w:noProof/>
            <w:webHidden/>
          </w:rPr>
          <w:t>42</w:t>
        </w:r>
        <w:r w:rsidR="00FE2EDD">
          <w:rPr>
            <w:noProof/>
            <w:webHidden/>
          </w:rPr>
          <w:fldChar w:fldCharType="end"/>
        </w:r>
      </w:hyperlink>
    </w:p>
    <w:p w:rsidR="00FE2EDD" w:rsidRDefault="00B921BD" w:rsidP="00FE2EDD">
      <w:pPr>
        <w:pStyle w:val="TJ3"/>
        <w:rPr>
          <w:rFonts w:asciiTheme="minorHAnsi" w:eastAsiaTheme="minorEastAsia" w:hAnsiTheme="minorHAnsi"/>
          <w:sz w:val="22"/>
          <w:lang w:eastAsia="hu-HU"/>
        </w:rPr>
      </w:pPr>
      <w:hyperlink w:anchor="_Toc341356996" w:history="1">
        <w:r w:rsidR="00FE2EDD" w:rsidRPr="00F06B71">
          <w:rPr>
            <w:rStyle w:val="Hiperhivatkozs"/>
          </w:rPr>
          <w:t>6.2.1.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A témakör tananyagának elemzése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_Toc341356996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42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3"/>
        <w:rPr>
          <w:rFonts w:asciiTheme="minorHAnsi" w:eastAsiaTheme="minorEastAsia" w:hAnsiTheme="minorHAnsi"/>
          <w:sz w:val="22"/>
          <w:lang w:eastAsia="hu-HU"/>
        </w:rPr>
      </w:pPr>
      <w:hyperlink w:anchor="_Toc341356997" w:history="1">
        <w:r w:rsidR="00FE2EDD" w:rsidRPr="00F06B71">
          <w:rPr>
            <w:rStyle w:val="Hiperhivatkozs"/>
          </w:rPr>
          <w:t>6.2.2.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Óravázlat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_Toc341356997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43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2"/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341356998" w:history="1">
        <w:r w:rsidR="00FE2EDD" w:rsidRPr="00F06B71">
          <w:rPr>
            <w:rStyle w:val="Hiperhivatkozs"/>
            <w:noProof/>
          </w:rPr>
          <w:t>6.3.</w:t>
        </w:r>
        <w:r w:rsidR="00FE2EDD">
          <w:rPr>
            <w:rFonts w:asciiTheme="minorHAnsi" w:eastAsiaTheme="minorEastAsia" w:hAnsiTheme="minorHAnsi"/>
            <w:noProof/>
            <w:sz w:val="22"/>
            <w:lang w:eastAsia="hu-HU"/>
          </w:rPr>
          <w:tab/>
        </w:r>
        <w:r w:rsidR="00FE2EDD" w:rsidRPr="00F06B71">
          <w:rPr>
            <w:rStyle w:val="Hiperhivatkozs"/>
            <w:noProof/>
          </w:rPr>
          <w:t>Az interaktív tábla alkalmazási lehetőségei a táblák témakör oktatásában</w:t>
        </w:r>
        <w:r w:rsidR="00FE2EDD">
          <w:rPr>
            <w:noProof/>
            <w:webHidden/>
          </w:rPr>
          <w:tab/>
        </w:r>
        <w:r w:rsidR="00FE2EDD">
          <w:rPr>
            <w:noProof/>
            <w:webHidden/>
          </w:rPr>
          <w:fldChar w:fldCharType="begin"/>
        </w:r>
        <w:r w:rsidR="00FE2EDD">
          <w:rPr>
            <w:noProof/>
            <w:webHidden/>
          </w:rPr>
          <w:instrText xml:space="preserve"> PAGEREF _Toc341356998 \h </w:instrText>
        </w:r>
        <w:r w:rsidR="00FE2EDD">
          <w:rPr>
            <w:noProof/>
            <w:webHidden/>
          </w:rPr>
        </w:r>
        <w:r w:rsidR="00FE2EDD">
          <w:rPr>
            <w:noProof/>
            <w:webHidden/>
          </w:rPr>
          <w:fldChar w:fldCharType="separate"/>
        </w:r>
        <w:r w:rsidR="00FE2EDD">
          <w:rPr>
            <w:noProof/>
            <w:webHidden/>
          </w:rPr>
          <w:t>50</w:t>
        </w:r>
        <w:r w:rsidR="00FE2EDD">
          <w:rPr>
            <w:noProof/>
            <w:webHidden/>
          </w:rPr>
          <w:fldChar w:fldCharType="end"/>
        </w:r>
      </w:hyperlink>
    </w:p>
    <w:p w:rsidR="00FE2EDD" w:rsidRDefault="00B921BD" w:rsidP="00FE2EDD">
      <w:pPr>
        <w:pStyle w:val="TJ3"/>
        <w:rPr>
          <w:rFonts w:asciiTheme="minorHAnsi" w:eastAsiaTheme="minorEastAsia" w:hAnsiTheme="minorHAnsi"/>
          <w:sz w:val="22"/>
          <w:lang w:eastAsia="hu-HU"/>
        </w:rPr>
      </w:pPr>
      <w:hyperlink w:anchor="_Toc341356999" w:history="1">
        <w:r w:rsidR="00FE2EDD" w:rsidRPr="00F06B71">
          <w:rPr>
            <w:rStyle w:val="Hiperhivatkozs"/>
          </w:rPr>
          <w:t>6.3.1.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A témakör tananyagának elemzése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_Toc341356999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50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3"/>
        <w:rPr>
          <w:rFonts w:asciiTheme="minorHAnsi" w:eastAsiaTheme="minorEastAsia" w:hAnsiTheme="minorHAnsi"/>
          <w:sz w:val="22"/>
          <w:lang w:eastAsia="hu-HU"/>
        </w:rPr>
      </w:pPr>
      <w:hyperlink w:anchor="_Toc341357000" w:history="1">
        <w:r w:rsidR="00FE2EDD" w:rsidRPr="00F06B71">
          <w:rPr>
            <w:rStyle w:val="Hiperhivatkozs"/>
          </w:rPr>
          <w:t>6.3.2.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Óravázlat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_Toc341357000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51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2"/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341357001" w:history="1">
        <w:r w:rsidR="00FE2EDD" w:rsidRPr="00F06B71">
          <w:rPr>
            <w:rStyle w:val="Hiperhivatkozs"/>
            <w:noProof/>
          </w:rPr>
          <w:t>6.4.</w:t>
        </w:r>
        <w:r w:rsidR="00FE2EDD">
          <w:rPr>
            <w:rFonts w:asciiTheme="minorHAnsi" w:eastAsiaTheme="minorEastAsia" w:hAnsiTheme="minorHAnsi"/>
            <w:noProof/>
            <w:sz w:val="22"/>
            <w:lang w:eastAsia="hu-HU"/>
          </w:rPr>
          <w:tab/>
        </w:r>
        <w:r w:rsidR="00FE2EDD" w:rsidRPr="00F06B71">
          <w:rPr>
            <w:rStyle w:val="Hiperhivatkozs"/>
            <w:noProof/>
          </w:rPr>
          <w:t>Az interaktív táblán történő oktatás kipróbálása</w:t>
        </w:r>
        <w:r w:rsidR="00FE2EDD">
          <w:rPr>
            <w:noProof/>
            <w:webHidden/>
          </w:rPr>
          <w:tab/>
        </w:r>
        <w:r w:rsidR="00FE2EDD">
          <w:rPr>
            <w:noProof/>
            <w:webHidden/>
          </w:rPr>
          <w:fldChar w:fldCharType="begin"/>
        </w:r>
        <w:r w:rsidR="00FE2EDD">
          <w:rPr>
            <w:noProof/>
            <w:webHidden/>
          </w:rPr>
          <w:instrText xml:space="preserve"> PAGEREF _Toc341357001 \h </w:instrText>
        </w:r>
        <w:r w:rsidR="00FE2EDD">
          <w:rPr>
            <w:noProof/>
            <w:webHidden/>
          </w:rPr>
        </w:r>
        <w:r w:rsidR="00FE2EDD">
          <w:rPr>
            <w:noProof/>
            <w:webHidden/>
          </w:rPr>
          <w:fldChar w:fldCharType="separate"/>
        </w:r>
        <w:r w:rsidR="00FE2EDD">
          <w:rPr>
            <w:noProof/>
            <w:webHidden/>
          </w:rPr>
          <w:t>57</w:t>
        </w:r>
        <w:r w:rsidR="00FE2EDD">
          <w:rPr>
            <w:noProof/>
            <w:webHidden/>
          </w:rPr>
          <w:fldChar w:fldCharType="end"/>
        </w:r>
      </w:hyperlink>
    </w:p>
    <w:p w:rsidR="00FE2EDD" w:rsidRDefault="00B921BD" w:rsidP="00FE2EDD">
      <w:pPr>
        <w:pStyle w:val="TJ3"/>
        <w:rPr>
          <w:rFonts w:asciiTheme="minorHAnsi" w:eastAsiaTheme="minorEastAsia" w:hAnsiTheme="minorHAnsi"/>
          <w:sz w:val="22"/>
          <w:lang w:eastAsia="hu-HU"/>
        </w:rPr>
      </w:pPr>
      <w:hyperlink w:anchor="_Toc341357002" w:history="1">
        <w:r w:rsidR="00FE2EDD" w:rsidRPr="00F06B71">
          <w:rPr>
            <w:rStyle w:val="Hiperhivatkozs"/>
          </w:rPr>
          <w:t>6.4.1.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A témakör tananyagának elemzése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_Toc341357002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57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3"/>
        <w:rPr>
          <w:rFonts w:asciiTheme="minorHAnsi" w:eastAsiaTheme="minorEastAsia" w:hAnsiTheme="minorHAnsi"/>
          <w:sz w:val="22"/>
          <w:lang w:eastAsia="hu-HU"/>
        </w:rPr>
      </w:pPr>
      <w:hyperlink w:anchor="_Toc341357003" w:history="1">
        <w:r w:rsidR="00FE2EDD" w:rsidRPr="00F06B71">
          <w:rPr>
            <w:rStyle w:val="Hiperhivatkozs"/>
          </w:rPr>
          <w:t>6.4.2.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A kísérlet körülményei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_Toc341357003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57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3"/>
        <w:rPr>
          <w:rFonts w:asciiTheme="minorHAnsi" w:eastAsiaTheme="minorEastAsia" w:hAnsiTheme="minorHAnsi"/>
          <w:sz w:val="22"/>
          <w:lang w:eastAsia="hu-HU"/>
        </w:rPr>
      </w:pPr>
      <w:hyperlink w:anchor="_Toc341357004" w:history="1">
        <w:r w:rsidR="00FE2EDD" w:rsidRPr="00F06B71">
          <w:rPr>
            <w:rStyle w:val="Hiperhivatkozs"/>
          </w:rPr>
          <w:t>6.4.3.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Alkalmazott módszer: kétcsoportos kísérlet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_Toc341357004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57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3"/>
        <w:rPr>
          <w:rFonts w:asciiTheme="minorHAnsi" w:eastAsiaTheme="minorEastAsia" w:hAnsiTheme="minorHAnsi"/>
          <w:sz w:val="22"/>
          <w:lang w:eastAsia="hu-HU"/>
        </w:rPr>
      </w:pPr>
      <w:hyperlink w:anchor="_Toc341357005" w:history="1">
        <w:r w:rsidR="00FE2EDD" w:rsidRPr="00F06B71">
          <w:rPr>
            <w:rStyle w:val="Hiperhivatkozs"/>
          </w:rPr>
          <w:t>6.4.4.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A kísérlet eredményének elemzése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_Toc341357005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58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1"/>
        <w:rPr>
          <w:rFonts w:asciiTheme="minorHAnsi" w:eastAsiaTheme="minorEastAsia" w:hAnsiTheme="minorHAnsi"/>
          <w:sz w:val="22"/>
          <w:lang w:eastAsia="hu-HU"/>
        </w:rPr>
      </w:pPr>
      <w:hyperlink w:anchor="_Toc341357006" w:history="1">
        <w:r w:rsidR="00FE2EDD" w:rsidRPr="00F06B71">
          <w:rPr>
            <w:rStyle w:val="Hiperhivatkozs"/>
          </w:rPr>
          <w:t>7.</w:t>
        </w:r>
        <w:r w:rsidR="00FE2EDD">
          <w:rPr>
            <w:rFonts w:asciiTheme="minorHAnsi" w:eastAsiaTheme="minorEastAsia" w:hAnsiTheme="minorHAnsi"/>
            <w:sz w:val="22"/>
            <w:lang w:eastAsia="hu-HU"/>
          </w:rPr>
          <w:tab/>
        </w:r>
        <w:r w:rsidR="00FE2EDD" w:rsidRPr="00F06B71">
          <w:rPr>
            <w:rStyle w:val="Hiperhivatkozs"/>
          </w:rPr>
          <w:t>Zárszó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_Toc341357006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60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1"/>
        <w:rPr>
          <w:rFonts w:asciiTheme="minorHAnsi" w:eastAsiaTheme="minorEastAsia" w:hAnsiTheme="minorHAnsi"/>
          <w:sz w:val="22"/>
          <w:lang w:eastAsia="hu-HU"/>
        </w:rPr>
      </w:pPr>
      <w:hyperlink w:anchor="_Toc341357007" w:history="1">
        <w:r w:rsidR="00FE2EDD" w:rsidRPr="00F06B71">
          <w:rPr>
            <w:rStyle w:val="Hiperhivatkozs"/>
            <w:rFonts w:ascii="Times New Roman félkövér" w:hAnsi="Times New Roman félkövér"/>
            <w:caps/>
          </w:rPr>
          <w:t>Felhasznált irodalom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_Toc341357007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61</w:t>
        </w:r>
        <w:r w:rsidR="00FE2EDD">
          <w:rPr>
            <w:webHidden/>
          </w:rPr>
          <w:fldChar w:fldCharType="end"/>
        </w:r>
      </w:hyperlink>
    </w:p>
    <w:p w:rsidR="00FE2EDD" w:rsidRDefault="00B921BD" w:rsidP="00FE2EDD">
      <w:pPr>
        <w:pStyle w:val="TJ1"/>
        <w:rPr>
          <w:rFonts w:asciiTheme="minorHAnsi" w:eastAsiaTheme="minorEastAsia" w:hAnsiTheme="minorHAnsi"/>
          <w:sz w:val="22"/>
          <w:lang w:eastAsia="hu-HU"/>
        </w:rPr>
      </w:pPr>
      <w:hyperlink w:anchor="_Toc341357008" w:history="1">
        <w:r w:rsidR="00FE2EDD" w:rsidRPr="00F06B71">
          <w:rPr>
            <w:rStyle w:val="Hiperhivatkozs"/>
            <w:rFonts w:ascii="Times New Roman félkövér" w:hAnsi="Times New Roman félkövér"/>
            <w:caps/>
          </w:rPr>
          <w:t>Mellékletek</w:t>
        </w:r>
        <w:r w:rsidR="00FE2EDD">
          <w:rPr>
            <w:webHidden/>
          </w:rPr>
          <w:tab/>
        </w:r>
        <w:r w:rsidR="00FE2EDD">
          <w:rPr>
            <w:webHidden/>
          </w:rPr>
          <w:fldChar w:fldCharType="begin"/>
        </w:r>
        <w:r w:rsidR="00FE2EDD">
          <w:rPr>
            <w:webHidden/>
          </w:rPr>
          <w:instrText xml:space="preserve"> PAGEREF _Toc341357008 \h </w:instrText>
        </w:r>
        <w:r w:rsidR="00FE2EDD">
          <w:rPr>
            <w:webHidden/>
          </w:rPr>
        </w:r>
        <w:r w:rsidR="00FE2EDD">
          <w:rPr>
            <w:webHidden/>
          </w:rPr>
          <w:fldChar w:fldCharType="separate"/>
        </w:r>
        <w:r w:rsidR="00FE2EDD">
          <w:rPr>
            <w:webHidden/>
          </w:rPr>
          <w:t>63</w:t>
        </w:r>
        <w:r w:rsidR="00FE2EDD">
          <w:rPr>
            <w:webHidden/>
          </w:rPr>
          <w:fldChar w:fldCharType="end"/>
        </w:r>
      </w:hyperlink>
    </w:p>
    <w:p w:rsidR="00FE2EDD" w:rsidRPr="006E2B96" w:rsidRDefault="00FE2EDD" w:rsidP="00FE2EDD">
      <w:pPr>
        <w:spacing w:line="240" w:lineRule="auto"/>
      </w:pPr>
      <w:r>
        <w:fldChar w:fldCharType="end"/>
      </w:r>
    </w:p>
    <w:p w:rsidR="00BF2913" w:rsidRDefault="00BF2913">
      <w:pPr>
        <w:spacing w:after="200" w:line="276" w:lineRule="auto"/>
        <w:jc w:val="left"/>
      </w:pPr>
      <w:r>
        <w:br w:type="page"/>
      </w:r>
    </w:p>
    <w:p w:rsidR="00BF2913" w:rsidRPr="00E51482" w:rsidRDefault="00BF2913" w:rsidP="00BF2913">
      <w:pPr>
        <w:spacing w:line="240" w:lineRule="auto"/>
        <w:rPr>
          <w:rFonts w:eastAsia="Times New Roman"/>
          <w:b/>
          <w:sz w:val="32"/>
          <w:lang w:eastAsia="hu-HU"/>
        </w:rPr>
      </w:pPr>
      <w:r w:rsidRPr="00E51482">
        <w:rPr>
          <w:rFonts w:eastAsia="Times New Roman"/>
          <w:b/>
          <w:sz w:val="32"/>
          <w:lang w:eastAsia="hu-HU"/>
        </w:rPr>
        <w:lastRenderedPageBreak/>
        <w:t>DVD/CD melléklet formai és tartalmi követelményei</w:t>
      </w:r>
    </w:p>
    <w:p w:rsidR="00BF2913" w:rsidRPr="00E51482" w:rsidRDefault="00BF2913" w:rsidP="00BF2913">
      <w:pPr>
        <w:spacing w:before="360"/>
        <w:rPr>
          <w:szCs w:val="26"/>
        </w:rPr>
      </w:pPr>
      <w:r w:rsidRPr="00E51482">
        <w:rPr>
          <w:szCs w:val="26"/>
        </w:rPr>
        <w:t>A DVD vagy CD feliratozandó felületén fel kell tüntetni:</w:t>
      </w:r>
    </w:p>
    <w:p w:rsidR="00BF2913" w:rsidRPr="00E51482" w:rsidRDefault="00BF2913" w:rsidP="00BF2913">
      <w:pPr>
        <w:widowControl w:val="0"/>
        <w:numPr>
          <w:ilvl w:val="0"/>
          <w:numId w:val="13"/>
        </w:numPr>
        <w:suppressAutoHyphens/>
        <w:rPr>
          <w:szCs w:val="26"/>
        </w:rPr>
      </w:pPr>
      <w:r w:rsidRPr="00E51482">
        <w:rPr>
          <w:szCs w:val="26"/>
        </w:rPr>
        <w:t>hallgató neve</w:t>
      </w:r>
    </w:p>
    <w:p w:rsidR="00BF2913" w:rsidRPr="00E51482" w:rsidRDefault="00BF2913" w:rsidP="00BF2913">
      <w:pPr>
        <w:widowControl w:val="0"/>
        <w:numPr>
          <w:ilvl w:val="0"/>
          <w:numId w:val="13"/>
        </w:numPr>
        <w:suppressAutoHyphens/>
        <w:rPr>
          <w:szCs w:val="26"/>
        </w:rPr>
      </w:pPr>
      <w:r w:rsidRPr="00E51482">
        <w:rPr>
          <w:szCs w:val="26"/>
        </w:rPr>
        <w:t xml:space="preserve">hallgató </w:t>
      </w:r>
      <w:proofErr w:type="spellStart"/>
      <w:r w:rsidRPr="00E51482">
        <w:rPr>
          <w:szCs w:val="26"/>
        </w:rPr>
        <w:t>neptun</w:t>
      </w:r>
      <w:proofErr w:type="spellEnd"/>
      <w:r w:rsidRPr="00E51482">
        <w:rPr>
          <w:szCs w:val="26"/>
        </w:rPr>
        <w:t xml:space="preserve"> kódja</w:t>
      </w:r>
    </w:p>
    <w:p w:rsidR="00BF2913" w:rsidRPr="00E51482" w:rsidRDefault="00BF2913" w:rsidP="00BF2913">
      <w:pPr>
        <w:widowControl w:val="0"/>
        <w:numPr>
          <w:ilvl w:val="0"/>
          <w:numId w:val="13"/>
        </w:numPr>
        <w:suppressAutoHyphens/>
        <w:rPr>
          <w:szCs w:val="26"/>
        </w:rPr>
      </w:pPr>
      <w:r w:rsidRPr="00E51482">
        <w:rPr>
          <w:szCs w:val="26"/>
        </w:rPr>
        <w:t>a hallgató szakiránya</w:t>
      </w:r>
    </w:p>
    <w:p w:rsidR="00BF2913" w:rsidRPr="00E51482" w:rsidRDefault="00BF2913" w:rsidP="00BF2913">
      <w:pPr>
        <w:widowControl w:val="0"/>
        <w:numPr>
          <w:ilvl w:val="0"/>
          <w:numId w:val="13"/>
        </w:numPr>
        <w:suppressAutoHyphens/>
        <w:rPr>
          <w:szCs w:val="26"/>
        </w:rPr>
      </w:pPr>
      <w:r w:rsidRPr="00E51482">
        <w:rPr>
          <w:szCs w:val="26"/>
        </w:rPr>
        <w:t>szakdolgozat címe</w:t>
      </w:r>
    </w:p>
    <w:p w:rsidR="00BF2913" w:rsidRPr="00E51482" w:rsidRDefault="00BF2913" w:rsidP="00BF2913">
      <w:pPr>
        <w:widowControl w:val="0"/>
        <w:numPr>
          <w:ilvl w:val="0"/>
          <w:numId w:val="13"/>
        </w:numPr>
        <w:suppressAutoHyphens/>
        <w:rPr>
          <w:szCs w:val="26"/>
        </w:rPr>
      </w:pPr>
      <w:r w:rsidRPr="00E51482">
        <w:rPr>
          <w:szCs w:val="26"/>
        </w:rPr>
        <w:t>a szakdolgozat leadásának éve</w:t>
      </w:r>
    </w:p>
    <w:p w:rsidR="00BF2913" w:rsidRPr="005B0A9F" w:rsidRDefault="00BF2913" w:rsidP="00BF2913">
      <w:pPr>
        <w:ind w:firstLine="454"/>
        <w:rPr>
          <w:szCs w:val="26"/>
        </w:rPr>
      </w:pPr>
      <w:r w:rsidRPr="00E51482">
        <w:t xml:space="preserve">A mellékletnek tartalmaznia kell a kész, végleges szakdolgozat </w:t>
      </w:r>
      <w:proofErr w:type="spellStart"/>
      <w:r w:rsidRPr="00E51482">
        <w:t>pdf</w:t>
      </w:r>
      <w:proofErr w:type="spellEnd"/>
      <w:r w:rsidRPr="00E51482">
        <w:t xml:space="preserve"> és </w:t>
      </w:r>
      <w:proofErr w:type="spellStart"/>
      <w:r w:rsidRPr="00E51482">
        <w:t>doc</w:t>
      </w:r>
      <w:proofErr w:type="spellEnd"/>
      <w:r w:rsidRPr="00E51482">
        <w:t xml:space="preserve"> állományát, amennyiben egyéb nem egybefűzött mellékletek is vannak, azokat is </w:t>
      </w:r>
      <w:proofErr w:type="spellStart"/>
      <w:r w:rsidRPr="00E51482">
        <w:t>pdf</w:t>
      </w:r>
      <w:proofErr w:type="spellEnd"/>
      <w:r w:rsidRPr="00E51482">
        <w:t xml:space="preserve"> formátumban fel kell tölteni (táblázatok, műhelyrajzok, összeállítási rajzok, </w:t>
      </w:r>
      <w:r w:rsidRPr="005B0A9F">
        <w:t>jegyzőkönyvek</w:t>
      </w:r>
      <w:proofErr w:type="gramStart"/>
      <w:r w:rsidRPr="005B0A9F">
        <w:t>…..</w:t>
      </w:r>
      <w:proofErr w:type="gramEnd"/>
      <w:r w:rsidRPr="005B0A9F">
        <w:t>). A szimulációk és modellek végleges állományait is fel lehet tölteni.</w:t>
      </w:r>
    </w:p>
    <w:p w:rsidR="00FE2EDD" w:rsidRDefault="00FE2EDD" w:rsidP="00FE2EDD"/>
    <w:sectPr w:rsidR="00FE2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Zen Hei">
    <w:altName w:val="MS Mincho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2C262F2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DB3455D"/>
    <w:multiLevelType w:val="hybridMultilevel"/>
    <w:tmpl w:val="70D410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B2134"/>
    <w:multiLevelType w:val="hybridMultilevel"/>
    <w:tmpl w:val="F5A67174"/>
    <w:lvl w:ilvl="0" w:tplc="F5CE7F6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40F42"/>
    <w:multiLevelType w:val="hybridMultilevel"/>
    <w:tmpl w:val="FF46B37E"/>
    <w:lvl w:ilvl="0" w:tplc="40D8FE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65D2"/>
    <w:multiLevelType w:val="hybridMultilevel"/>
    <w:tmpl w:val="D22C832E"/>
    <w:lvl w:ilvl="0" w:tplc="31DAFA16"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7640E"/>
    <w:multiLevelType w:val="multilevel"/>
    <w:tmpl w:val="8B884A10"/>
    <w:styleLink w:val="WWNum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5F7B3A3E"/>
    <w:multiLevelType w:val="hybridMultilevel"/>
    <w:tmpl w:val="12DE152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0400DFF"/>
    <w:multiLevelType w:val="hybridMultilevel"/>
    <w:tmpl w:val="25300B92"/>
    <w:lvl w:ilvl="0" w:tplc="29CA779C"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F7628"/>
    <w:multiLevelType w:val="hybridMultilevel"/>
    <w:tmpl w:val="7290962C"/>
    <w:lvl w:ilvl="0" w:tplc="40D8FE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DD"/>
    <w:rsid w:val="00016329"/>
    <w:rsid w:val="00073D0B"/>
    <w:rsid w:val="000B6624"/>
    <w:rsid w:val="00126ED7"/>
    <w:rsid w:val="00203228"/>
    <w:rsid w:val="00290939"/>
    <w:rsid w:val="00296046"/>
    <w:rsid w:val="002B5CF5"/>
    <w:rsid w:val="003000FA"/>
    <w:rsid w:val="0033116A"/>
    <w:rsid w:val="00407A8C"/>
    <w:rsid w:val="00480ABD"/>
    <w:rsid w:val="004A33B6"/>
    <w:rsid w:val="00517C9A"/>
    <w:rsid w:val="005541AF"/>
    <w:rsid w:val="005B3CEC"/>
    <w:rsid w:val="006102BA"/>
    <w:rsid w:val="0061465D"/>
    <w:rsid w:val="006B4EDB"/>
    <w:rsid w:val="006C7EFC"/>
    <w:rsid w:val="00700D2F"/>
    <w:rsid w:val="0071570D"/>
    <w:rsid w:val="007415F3"/>
    <w:rsid w:val="007B3CE5"/>
    <w:rsid w:val="008F7A96"/>
    <w:rsid w:val="009625B5"/>
    <w:rsid w:val="009A7ACB"/>
    <w:rsid w:val="00A00306"/>
    <w:rsid w:val="00A53E68"/>
    <w:rsid w:val="00A811B2"/>
    <w:rsid w:val="00B13C36"/>
    <w:rsid w:val="00B269A3"/>
    <w:rsid w:val="00B66471"/>
    <w:rsid w:val="00B74D0F"/>
    <w:rsid w:val="00B921BD"/>
    <w:rsid w:val="00BF2913"/>
    <w:rsid w:val="00C5520E"/>
    <w:rsid w:val="00D9505D"/>
    <w:rsid w:val="00DD3705"/>
    <w:rsid w:val="00E30CE4"/>
    <w:rsid w:val="00E40B83"/>
    <w:rsid w:val="00EA5590"/>
    <w:rsid w:val="00F4153C"/>
    <w:rsid w:val="00F9281E"/>
    <w:rsid w:val="00FC3265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3A095-DC18-4033-833A-017289D3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E2ED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E2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E2EDD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E2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blzattartalom">
    <w:name w:val="Táblázattartalom"/>
    <w:basedOn w:val="Norml"/>
    <w:rsid w:val="00FE2EDD"/>
    <w:pPr>
      <w:widowControl w:val="0"/>
      <w:suppressLineNumbers/>
      <w:suppressAutoHyphens/>
      <w:spacing w:line="240" w:lineRule="auto"/>
      <w:jc w:val="left"/>
    </w:pPr>
    <w:rPr>
      <w:rFonts w:eastAsia="WenQuanYi Zen Hei" w:cs="Lohit Hindi"/>
      <w:kern w:val="1"/>
      <w:szCs w:val="24"/>
      <w:lang w:eastAsia="zh-CN" w:bidi="hi-IN"/>
    </w:rPr>
  </w:style>
  <w:style w:type="paragraph" w:styleId="Szvegtrzs">
    <w:name w:val="Body Text"/>
    <w:basedOn w:val="Norml"/>
    <w:link w:val="SzvegtrzsChar"/>
    <w:rsid w:val="00FE2EDD"/>
    <w:pPr>
      <w:widowControl w:val="0"/>
      <w:suppressAutoHyphens/>
      <w:spacing w:after="120" w:line="240" w:lineRule="auto"/>
      <w:jc w:val="left"/>
    </w:pPr>
    <w:rPr>
      <w:rFonts w:eastAsia="WenQuanYi Zen Hei" w:cs="Lohit Hindi"/>
      <w:kern w:val="1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FE2EDD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sajtszveg1">
    <w:name w:val="sajátszöveg1"/>
    <w:basedOn w:val="Norml"/>
    <w:qFormat/>
    <w:rsid w:val="00FE2EDD"/>
    <w:rPr>
      <w:rFonts w:eastAsia="Calibri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2E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2EDD"/>
    <w:rPr>
      <w:rFonts w:ascii="Tahoma" w:hAnsi="Tahoma" w:cs="Tahoma"/>
      <w:sz w:val="16"/>
      <w:szCs w:val="16"/>
    </w:rPr>
  </w:style>
  <w:style w:type="paragraph" w:styleId="TJ1">
    <w:name w:val="toc 1"/>
    <w:basedOn w:val="Norml"/>
    <w:next w:val="Norml"/>
    <w:autoRedefine/>
    <w:uiPriority w:val="39"/>
    <w:unhideWhenUsed/>
    <w:rsid w:val="00FE2EDD"/>
    <w:pPr>
      <w:tabs>
        <w:tab w:val="left" w:pos="284"/>
        <w:tab w:val="right" w:leader="dot" w:pos="9062"/>
      </w:tabs>
      <w:spacing w:before="240" w:line="240" w:lineRule="auto"/>
      <w:ind w:left="284" w:hanging="284"/>
    </w:pPr>
    <w:rPr>
      <w:b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FE2EDD"/>
    <w:pPr>
      <w:tabs>
        <w:tab w:val="left" w:pos="709"/>
        <w:tab w:val="left" w:pos="851"/>
        <w:tab w:val="right" w:leader="dot" w:pos="9062"/>
      </w:tabs>
      <w:spacing w:before="180" w:line="240" w:lineRule="auto"/>
      <w:ind w:left="709" w:hanging="425"/>
    </w:pPr>
  </w:style>
  <w:style w:type="character" w:styleId="Hiperhivatkozs">
    <w:name w:val="Hyperlink"/>
    <w:basedOn w:val="Bekezdsalapbettpusa"/>
    <w:uiPriority w:val="99"/>
    <w:unhideWhenUsed/>
    <w:rsid w:val="00FE2EDD"/>
    <w:rPr>
      <w:color w:val="0000FF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rsid w:val="00FE2EDD"/>
    <w:pPr>
      <w:tabs>
        <w:tab w:val="left" w:pos="1320"/>
        <w:tab w:val="right" w:leader="dot" w:pos="9062"/>
      </w:tabs>
      <w:spacing w:before="120" w:line="240" w:lineRule="auto"/>
      <w:ind w:left="1276" w:hanging="754"/>
    </w:pPr>
    <w:rPr>
      <w:i/>
      <w:noProof/>
    </w:rPr>
  </w:style>
  <w:style w:type="paragraph" w:customStyle="1" w:styleId="Textbodyindent">
    <w:name w:val="Text body indent"/>
    <w:basedOn w:val="Norml"/>
    <w:rsid w:val="00C5520E"/>
    <w:pPr>
      <w:suppressAutoHyphens/>
      <w:autoSpaceDN w:val="0"/>
      <w:spacing w:after="120" w:line="240" w:lineRule="auto"/>
      <w:ind w:left="283"/>
      <w:jc w:val="left"/>
      <w:textAlignment w:val="baseline"/>
    </w:pPr>
    <w:rPr>
      <w:rFonts w:eastAsia="Times New Roman" w:cs="Times New Roman"/>
      <w:kern w:val="3"/>
      <w:szCs w:val="24"/>
      <w:lang w:eastAsia="hu-HU"/>
    </w:rPr>
  </w:style>
  <w:style w:type="paragraph" w:customStyle="1" w:styleId="Standard">
    <w:name w:val="Standard"/>
    <w:rsid w:val="00C552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numbering" w:customStyle="1" w:styleId="WWNum1">
    <w:name w:val="WWNum1"/>
    <w:basedOn w:val="Nemlista"/>
    <w:rsid w:val="00C5520E"/>
    <w:pPr>
      <w:numPr>
        <w:numId w:val="10"/>
      </w:numPr>
    </w:pPr>
  </w:style>
  <w:style w:type="paragraph" w:styleId="Listaszerbekezds">
    <w:name w:val="List Paragraph"/>
    <w:basedOn w:val="Norml"/>
    <w:uiPriority w:val="34"/>
    <w:qFormat/>
    <w:rsid w:val="00B26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54FB-D1AD-47A4-A524-7BB48C9B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1021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Kovács Miklós</cp:lastModifiedBy>
  <cp:revision>4</cp:revision>
  <dcterms:created xsi:type="dcterms:W3CDTF">2015-10-13T06:58:00Z</dcterms:created>
  <dcterms:modified xsi:type="dcterms:W3CDTF">2015-10-13T07:31:00Z</dcterms:modified>
</cp:coreProperties>
</file>